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4E467" w14:textId="77777777" w:rsidR="00DE6F6C" w:rsidRPr="003F6FAB" w:rsidRDefault="009D1DC0" w:rsidP="00BC02FB">
      <w:pPr>
        <w:pStyle w:val="Body"/>
        <w:ind w:left="1440" w:firstLine="720"/>
        <w:rPr>
          <w:rFonts w:ascii="Times New Roman" w:hAnsi="Times New Roman" w:cs="Times New Roman"/>
          <w:b/>
          <w:bCs/>
        </w:rPr>
      </w:pPr>
      <w:bookmarkStart w:id="0" w:name="_top"/>
      <w:bookmarkEnd w:id="0"/>
      <w:r w:rsidRPr="003F6FAB">
        <w:rPr>
          <w:rFonts w:ascii="Times New Roman" w:hAnsi="Times New Roman" w:cs="Times New Roman"/>
          <w:b/>
          <w:bCs/>
        </w:rPr>
        <w:t>The University of North Carolina at Pembroke</w:t>
      </w:r>
    </w:p>
    <w:p w14:paraId="138B0C67" w14:textId="77777777" w:rsidR="00DE6F6C" w:rsidRPr="003F6FAB" w:rsidRDefault="009D1DC0">
      <w:pPr>
        <w:pStyle w:val="Body"/>
        <w:jc w:val="center"/>
        <w:rPr>
          <w:rFonts w:ascii="Times New Roman" w:hAnsi="Times New Roman" w:cs="Times New Roman"/>
          <w:b/>
          <w:bCs/>
        </w:rPr>
      </w:pPr>
      <w:r w:rsidRPr="003F6FAB">
        <w:rPr>
          <w:rFonts w:ascii="Times New Roman" w:hAnsi="Times New Roman" w:cs="Times New Roman"/>
          <w:b/>
          <w:bCs/>
        </w:rPr>
        <w:t>Faculty Senate Agenda</w:t>
      </w:r>
    </w:p>
    <w:p w14:paraId="58677BBF" w14:textId="53A478A6" w:rsidR="00DE6F6C" w:rsidRPr="003F6FAB" w:rsidRDefault="009D1DC0">
      <w:pPr>
        <w:pStyle w:val="Body"/>
        <w:jc w:val="center"/>
        <w:rPr>
          <w:rFonts w:ascii="Times New Roman" w:hAnsi="Times New Roman" w:cs="Times New Roman"/>
        </w:rPr>
      </w:pPr>
      <w:r w:rsidRPr="003F6FAB">
        <w:rPr>
          <w:rFonts w:ascii="Times New Roman" w:hAnsi="Times New Roman" w:cs="Times New Roman"/>
        </w:rPr>
        <w:t xml:space="preserve">Wednesday, </w:t>
      </w:r>
      <w:r w:rsidR="00514BB8" w:rsidRPr="003F6FAB">
        <w:rPr>
          <w:rFonts w:ascii="Times New Roman" w:hAnsi="Times New Roman" w:cs="Times New Roman"/>
        </w:rPr>
        <w:t>September 2</w:t>
      </w:r>
      <w:r w:rsidR="0061654A" w:rsidRPr="003F6FAB">
        <w:rPr>
          <w:rFonts w:ascii="Times New Roman" w:hAnsi="Times New Roman" w:cs="Times New Roman"/>
        </w:rPr>
        <w:t xml:space="preserve">, </w:t>
      </w:r>
      <w:r w:rsidR="00384BB6" w:rsidRPr="003F6FAB">
        <w:rPr>
          <w:rFonts w:ascii="Times New Roman" w:hAnsi="Times New Roman" w:cs="Times New Roman"/>
        </w:rPr>
        <w:t>20</w:t>
      </w:r>
      <w:r w:rsidR="004C511F" w:rsidRPr="003F6FAB">
        <w:rPr>
          <w:rFonts w:ascii="Times New Roman" w:hAnsi="Times New Roman" w:cs="Times New Roman"/>
        </w:rPr>
        <w:t>20</w:t>
      </w:r>
      <w:r w:rsidRPr="003F6FAB">
        <w:rPr>
          <w:rFonts w:ascii="Times New Roman" w:hAnsi="Times New Roman" w:cs="Times New Roman"/>
        </w:rPr>
        <w:t xml:space="preserve"> at 3:30 p.m.</w:t>
      </w:r>
    </w:p>
    <w:p w14:paraId="554556C2" w14:textId="48CA288A" w:rsidR="0056136E" w:rsidRPr="003F6FAB" w:rsidRDefault="00796D59" w:rsidP="0056136E">
      <w:pPr>
        <w:shd w:val="clear" w:color="auto" w:fill="FFFFFF"/>
        <w:ind w:left="2160" w:firstLine="720"/>
        <w:textAlignment w:val="baseline"/>
        <w:rPr>
          <w:color w:val="000000"/>
        </w:rPr>
      </w:pPr>
      <w:hyperlink r:id="rId11" w:history="1">
        <w:r w:rsidR="0056136E" w:rsidRPr="003F6FAB">
          <w:rPr>
            <w:rStyle w:val="Hyperlink"/>
            <w:bdr w:val="none" w:sz="0" w:space="0" w:color="auto" w:frame="1"/>
            <w:shd w:val="clear" w:color="auto" w:fill="FFFFFF"/>
          </w:rPr>
          <w:t>https://uncp.webex.com/meet/abigail.mann</w:t>
        </w:r>
      </w:hyperlink>
    </w:p>
    <w:p w14:paraId="601E357A" w14:textId="77777777" w:rsidR="0056136E" w:rsidRPr="003F6FAB" w:rsidRDefault="0056136E" w:rsidP="0056136E">
      <w:pPr>
        <w:shd w:val="clear" w:color="auto" w:fill="FFFFFF"/>
        <w:textAlignment w:val="baseline"/>
        <w:rPr>
          <w:color w:val="000000"/>
        </w:rPr>
      </w:pPr>
    </w:p>
    <w:p w14:paraId="01F683D5" w14:textId="77777777" w:rsidR="0056136E" w:rsidRPr="003F6FAB" w:rsidRDefault="0056136E" w:rsidP="0056136E">
      <w:pPr>
        <w:shd w:val="clear" w:color="auto" w:fill="FFFFFF"/>
        <w:ind w:left="2880" w:firstLine="720"/>
        <w:textAlignment w:val="baseline"/>
        <w:rPr>
          <w:color w:val="666666"/>
        </w:rPr>
      </w:pPr>
      <w:r w:rsidRPr="003F6FAB">
        <w:rPr>
          <w:color w:val="666666"/>
        </w:rPr>
        <w:t>+1-415-655-0001</w:t>
      </w:r>
      <w:r w:rsidRPr="003F6FAB">
        <w:rPr>
          <w:color w:val="666666"/>
          <w:bdr w:val="none" w:sz="0" w:space="0" w:color="auto" w:frame="1"/>
        </w:rPr>
        <w:t> US Toll</w:t>
      </w:r>
    </w:p>
    <w:p w14:paraId="692C352E" w14:textId="77777777" w:rsidR="0056136E" w:rsidRPr="003F6FAB" w:rsidRDefault="0056136E" w:rsidP="0056136E">
      <w:pPr>
        <w:shd w:val="clear" w:color="auto" w:fill="FFFFFF"/>
        <w:ind w:left="2880" w:firstLine="720"/>
        <w:textAlignment w:val="baseline"/>
        <w:rPr>
          <w:color w:val="666666"/>
        </w:rPr>
      </w:pPr>
      <w:r w:rsidRPr="003F6FAB">
        <w:rPr>
          <w:color w:val="666666"/>
        </w:rPr>
        <w:t>+1-415-655-0001</w:t>
      </w:r>
      <w:r w:rsidRPr="003F6FAB">
        <w:rPr>
          <w:color w:val="666666"/>
          <w:bdr w:val="none" w:sz="0" w:space="0" w:color="auto" w:frame="1"/>
        </w:rPr>
        <w:t> US Toll</w:t>
      </w:r>
    </w:p>
    <w:p w14:paraId="60010565" w14:textId="77777777" w:rsidR="0056136E" w:rsidRPr="003F6FAB" w:rsidRDefault="0056136E" w:rsidP="0056136E">
      <w:pPr>
        <w:shd w:val="clear" w:color="auto" w:fill="FFFFFF"/>
        <w:ind w:left="2880" w:firstLine="720"/>
        <w:textAlignment w:val="baseline"/>
        <w:rPr>
          <w:color w:val="666666"/>
        </w:rPr>
      </w:pPr>
      <w:r w:rsidRPr="003F6FAB">
        <w:rPr>
          <w:color w:val="666666"/>
        </w:rPr>
        <w:t>Access code:</w:t>
      </w:r>
      <w:r w:rsidRPr="003F6FAB">
        <w:rPr>
          <w:color w:val="666666"/>
          <w:bdr w:val="none" w:sz="0" w:space="0" w:color="auto" w:frame="1"/>
        </w:rPr>
        <w:t> 736 175 029</w:t>
      </w:r>
    </w:p>
    <w:p w14:paraId="2238E2D0" w14:textId="43D6F089" w:rsidR="0056136E" w:rsidRPr="003F6FAB" w:rsidRDefault="0056136E" w:rsidP="0056136E">
      <w:pPr>
        <w:shd w:val="clear" w:color="auto" w:fill="FFFFFF"/>
        <w:textAlignment w:val="baseline"/>
        <w:rPr>
          <w:color w:val="666666"/>
        </w:rPr>
      </w:pPr>
    </w:p>
    <w:p w14:paraId="7E829E01" w14:textId="77777777" w:rsidR="00F87330" w:rsidRPr="003F6FAB" w:rsidRDefault="00F87330">
      <w:pPr>
        <w:pStyle w:val="Body"/>
        <w:rPr>
          <w:rFonts w:ascii="Times New Roman" w:hAnsi="Times New Roman" w:cs="Times New Roman"/>
          <w:color w:val="666666"/>
          <w:shd w:val="clear" w:color="auto" w:fill="FFFFFF"/>
        </w:rPr>
      </w:pPr>
    </w:p>
    <w:p w14:paraId="338F758F" w14:textId="7C243F6B" w:rsidR="00DE6F6C" w:rsidRPr="003F6FAB" w:rsidRDefault="00C94370">
      <w:pPr>
        <w:pStyle w:val="Body"/>
        <w:rPr>
          <w:rFonts w:ascii="Times New Roman" w:hAnsi="Times New Roman" w:cs="Times New Roman"/>
        </w:rPr>
      </w:pPr>
      <w:r w:rsidRPr="003F6FAB">
        <w:rPr>
          <w:rFonts w:ascii="Times New Roman" w:hAnsi="Times New Roman" w:cs="Times New Roman"/>
          <w:lang w:val="nl-NL"/>
        </w:rPr>
        <w:t>Abigail Man</w:t>
      </w:r>
      <w:r w:rsidR="000A0ABC" w:rsidRPr="003F6FAB">
        <w:rPr>
          <w:rFonts w:ascii="Times New Roman" w:hAnsi="Times New Roman" w:cs="Times New Roman"/>
          <w:lang w:val="nl-NL"/>
        </w:rPr>
        <w:t>n</w:t>
      </w:r>
      <w:r w:rsidR="009D1DC0" w:rsidRPr="003F6FAB">
        <w:rPr>
          <w:rFonts w:ascii="Times New Roman" w:hAnsi="Times New Roman" w:cs="Times New Roman"/>
          <w:lang w:val="nl-NL"/>
        </w:rPr>
        <w:t>, Chair</w:t>
      </w:r>
    </w:p>
    <w:p w14:paraId="219DB529" w14:textId="36DCD413" w:rsidR="00DE6F6C" w:rsidRPr="003F6FAB" w:rsidRDefault="00AC74DB">
      <w:pPr>
        <w:pStyle w:val="Body"/>
        <w:rPr>
          <w:rFonts w:ascii="Times New Roman" w:hAnsi="Times New Roman" w:cs="Times New Roman"/>
        </w:rPr>
      </w:pPr>
      <w:r w:rsidRPr="003F6FAB">
        <w:rPr>
          <w:rFonts w:ascii="Times New Roman" w:hAnsi="Times New Roman" w:cs="Times New Roman"/>
        </w:rPr>
        <w:t>Mark Tollefse</w:t>
      </w:r>
      <w:r w:rsidR="000A0ABC" w:rsidRPr="003F6FAB">
        <w:rPr>
          <w:rFonts w:ascii="Times New Roman" w:hAnsi="Times New Roman" w:cs="Times New Roman"/>
        </w:rPr>
        <w:t>n</w:t>
      </w:r>
      <w:r w:rsidR="009D1DC0" w:rsidRPr="003F6FAB">
        <w:rPr>
          <w:rFonts w:ascii="Times New Roman" w:hAnsi="Times New Roman" w:cs="Times New Roman"/>
        </w:rPr>
        <w:t>, Secretary</w:t>
      </w:r>
    </w:p>
    <w:p w14:paraId="3A3BA0F0" w14:textId="77777777" w:rsidR="00DE6F6C" w:rsidRPr="003F6FAB" w:rsidRDefault="00DE6F6C">
      <w:pPr>
        <w:pStyle w:val="Body"/>
        <w:rPr>
          <w:rFonts w:ascii="Times New Roman" w:eastAsia="Times New Roman" w:hAnsi="Times New Roman" w:cs="Times New Roman"/>
        </w:rPr>
      </w:pPr>
    </w:p>
    <w:p w14:paraId="1C99F620" w14:textId="77777777" w:rsidR="00DE6F6C" w:rsidRPr="003F6FAB" w:rsidRDefault="009D1DC0">
      <w:pPr>
        <w:pStyle w:val="Body"/>
        <w:rPr>
          <w:rFonts w:ascii="Times New Roman" w:hAnsi="Times New Roman" w:cs="Times New Roman"/>
        </w:rPr>
      </w:pPr>
      <w:r w:rsidRPr="003F6FAB">
        <w:rPr>
          <w:rFonts w:ascii="Times New Roman" w:hAnsi="Times New Roman" w:cs="Times New Roman"/>
        </w:rPr>
        <w:t>Members of the Senate:</w:t>
      </w:r>
    </w:p>
    <w:tbl>
      <w:tblPr>
        <w:tblW w:w="96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97"/>
        <w:gridCol w:w="2813"/>
        <w:gridCol w:w="3415"/>
      </w:tblGrid>
      <w:tr w:rsidR="00C94370" w:rsidRPr="003F6FAB" w14:paraId="79151B80"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3E26B" w14:textId="0F75EF01" w:rsidR="00C94370" w:rsidRPr="003F6FAB" w:rsidRDefault="00C94370" w:rsidP="00C94370">
            <w:pPr>
              <w:pStyle w:val="Body"/>
              <w:rPr>
                <w:rFonts w:ascii="Times New Roman" w:hAnsi="Times New Roman" w:cs="Times New Roman"/>
              </w:rPr>
            </w:pPr>
            <w:r w:rsidRPr="003F6FAB">
              <w:rPr>
                <w:rFonts w:ascii="Times New Roman" w:hAnsi="Times New Roman" w:cs="Times New Roman"/>
                <w:b/>
                <w:bCs/>
              </w:rPr>
              <w:t>To 202</w:t>
            </w:r>
            <w:r w:rsidR="000A0ABC" w:rsidRPr="003F6FAB">
              <w:rPr>
                <w:rFonts w:ascii="Times New Roman" w:hAnsi="Times New Roman" w:cs="Times New Roman"/>
                <w:b/>
                <w:bCs/>
              </w:rPr>
              <w:t>1</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216F0" w14:textId="4B76F7DF" w:rsidR="00C94370" w:rsidRPr="003F6FAB" w:rsidRDefault="00C94370" w:rsidP="00C94370">
            <w:pPr>
              <w:pStyle w:val="Body"/>
              <w:rPr>
                <w:rFonts w:ascii="Times New Roman" w:hAnsi="Times New Roman" w:cs="Times New Roman"/>
              </w:rPr>
            </w:pPr>
            <w:r w:rsidRPr="003F6FAB">
              <w:rPr>
                <w:rFonts w:ascii="Times New Roman" w:hAnsi="Times New Roman" w:cs="Times New Roman"/>
                <w:b/>
              </w:rPr>
              <w:t>To 202</w:t>
            </w:r>
            <w:r w:rsidR="000A0ABC" w:rsidRPr="003F6FAB">
              <w:rPr>
                <w:rFonts w:ascii="Times New Roman" w:hAnsi="Times New Roman" w:cs="Times New Roman"/>
                <w:b/>
              </w:rPr>
              <w:t>2</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6B687" w14:textId="352DB302" w:rsidR="00C94370" w:rsidRPr="003F6FAB" w:rsidRDefault="00C94370" w:rsidP="00C94370">
            <w:pPr>
              <w:pStyle w:val="Body"/>
              <w:rPr>
                <w:rFonts w:ascii="Times New Roman" w:hAnsi="Times New Roman" w:cs="Times New Roman"/>
                <w:b/>
              </w:rPr>
            </w:pPr>
            <w:r w:rsidRPr="003F6FAB">
              <w:rPr>
                <w:rFonts w:ascii="Times New Roman" w:hAnsi="Times New Roman" w:cs="Times New Roman"/>
                <w:b/>
              </w:rPr>
              <w:t>To 202</w:t>
            </w:r>
            <w:r w:rsidR="000A0ABC" w:rsidRPr="003F6FAB">
              <w:rPr>
                <w:rFonts w:ascii="Times New Roman" w:hAnsi="Times New Roman" w:cs="Times New Roman"/>
                <w:b/>
              </w:rPr>
              <w:t>3</w:t>
            </w:r>
          </w:p>
        </w:tc>
      </w:tr>
      <w:tr w:rsidR="000A0ABC" w:rsidRPr="003F6FAB" w14:paraId="47E21FDC"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D0220" w14:textId="1114317C"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ART</w:t>
            </w:r>
            <w:r w:rsidRPr="003F6FAB">
              <w:rPr>
                <w:rFonts w:ascii="Times New Roman" w:hAnsi="Times New Roman" w:cs="Times New Roman"/>
              </w:rPr>
              <w:t xml:space="preserve"> Mark Tollefsen</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74C96" w14:textId="1FDB5EF4" w:rsidR="000A0ABC" w:rsidRPr="003F6FAB" w:rsidRDefault="000A0ABC" w:rsidP="000A0ABC">
            <w:pPr>
              <w:pStyle w:val="Body"/>
              <w:rPr>
                <w:rFonts w:ascii="Times New Roman" w:hAnsi="Times New Roman" w:cs="Times New Roman"/>
              </w:rPr>
            </w:pPr>
            <w:r w:rsidRPr="003F6FAB">
              <w:rPr>
                <w:rFonts w:ascii="Times New Roman" w:hAnsi="Times New Roman" w:cs="Times New Roman"/>
                <w:b/>
                <w:bCs/>
              </w:rPr>
              <w:t xml:space="preserve">ART  </w:t>
            </w:r>
            <w:r w:rsidRPr="003F6FAB">
              <w:rPr>
                <w:rFonts w:ascii="Times New Roman" w:hAnsi="Times New Roman" w:cs="Times New Roman"/>
              </w:rPr>
              <w:t>Laura Hess</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1CA7E" w14:textId="71F5BAC2" w:rsidR="000A0ABC" w:rsidRPr="003F6FAB" w:rsidRDefault="000A0ABC" w:rsidP="000A0ABC">
            <w:pPr>
              <w:pStyle w:val="Body"/>
              <w:rPr>
                <w:rFonts w:ascii="Times New Roman" w:hAnsi="Times New Roman" w:cs="Times New Roman"/>
                <w:b/>
                <w:bCs/>
              </w:rPr>
            </w:pPr>
            <w:r w:rsidRPr="003F6FAB">
              <w:rPr>
                <w:rFonts w:ascii="Times New Roman" w:hAnsi="Times New Roman" w:cs="Times New Roman"/>
                <w:b/>
                <w:bCs/>
              </w:rPr>
              <w:t xml:space="preserve">ART </w:t>
            </w:r>
            <w:r w:rsidRPr="003F6FAB">
              <w:rPr>
                <w:rFonts w:ascii="Times New Roman" w:hAnsi="Times New Roman" w:cs="Times New Roman"/>
              </w:rPr>
              <w:t>Nathan Thomas</w:t>
            </w:r>
          </w:p>
        </w:tc>
      </w:tr>
      <w:tr w:rsidR="000A0ABC" w:rsidRPr="003F6FAB" w14:paraId="2F4E1FF0"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CB08D" w14:textId="7BA576CB" w:rsidR="000A0ABC" w:rsidRPr="003F6FAB" w:rsidRDefault="000A0ABC" w:rsidP="000A0ABC">
            <w:pPr>
              <w:pStyle w:val="Body"/>
              <w:rPr>
                <w:rFonts w:ascii="Times New Roman" w:hAnsi="Times New Roman" w:cs="Times New Roman"/>
                <w:b/>
                <w:bCs/>
              </w:rPr>
            </w:pPr>
            <w:r w:rsidRPr="003F6FAB">
              <w:rPr>
                <w:rFonts w:ascii="Times New Roman" w:hAnsi="Times New Roman" w:cs="Times New Roman"/>
                <w:b/>
              </w:rPr>
              <w:t xml:space="preserve">CHS </w:t>
            </w:r>
            <w:r w:rsidRPr="003F6FAB">
              <w:rPr>
                <w:rFonts w:ascii="Times New Roman" w:hAnsi="Times New Roman" w:cs="Times New Roman"/>
                <w:bCs/>
              </w:rPr>
              <w:t>Shenika Jones</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DBCE7" w14:textId="3DD66E63" w:rsidR="000A0ABC" w:rsidRPr="003F6FAB" w:rsidRDefault="000A0ABC" w:rsidP="000A0ABC">
            <w:pPr>
              <w:pStyle w:val="Body"/>
              <w:rPr>
                <w:rFonts w:ascii="Times New Roman" w:hAnsi="Times New Roman" w:cs="Times New Roman"/>
                <w:b/>
              </w:rPr>
            </w:pPr>
            <w:r w:rsidRPr="003F6FAB">
              <w:rPr>
                <w:rFonts w:ascii="Times New Roman" w:hAnsi="Times New Roman" w:cs="Times New Roman"/>
                <w:b/>
                <w:bCs/>
              </w:rPr>
              <w:t xml:space="preserve">CHS </w:t>
            </w:r>
            <w:r w:rsidRPr="003F6FAB">
              <w:rPr>
                <w:rFonts w:ascii="Times New Roman" w:hAnsi="Times New Roman" w:cs="Times New Roman"/>
              </w:rPr>
              <w:t>Tamara Savage</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4E627" w14:textId="7A217BB5" w:rsidR="000A0ABC" w:rsidRPr="003F6FAB" w:rsidRDefault="000A0ABC" w:rsidP="000A0ABC">
            <w:pPr>
              <w:pStyle w:val="Body"/>
              <w:rPr>
                <w:rFonts w:ascii="Times New Roman" w:hAnsi="Times New Roman" w:cs="Times New Roman"/>
                <w:b/>
                <w:bCs/>
              </w:rPr>
            </w:pPr>
            <w:r w:rsidRPr="003F6FAB">
              <w:rPr>
                <w:rFonts w:ascii="Times New Roman" w:hAnsi="Times New Roman" w:cs="Times New Roman"/>
                <w:b/>
                <w:bCs/>
              </w:rPr>
              <w:t xml:space="preserve">CHS </w:t>
            </w:r>
            <w:r w:rsidRPr="003F6FAB">
              <w:rPr>
                <w:rFonts w:ascii="Times New Roman" w:hAnsi="Times New Roman" w:cs="Times New Roman"/>
              </w:rPr>
              <w:t>Cindy Locklear</w:t>
            </w:r>
          </w:p>
        </w:tc>
      </w:tr>
      <w:tr w:rsidR="000A0ABC" w:rsidRPr="003F6FAB" w14:paraId="4AD1E3F1"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D1DD4" w14:textId="343F713F"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EDN</w:t>
            </w:r>
            <w:r w:rsidRPr="003F6FAB">
              <w:rPr>
                <w:rFonts w:ascii="Times New Roman" w:hAnsi="Times New Roman" w:cs="Times New Roman"/>
              </w:rPr>
              <w:t xml:space="preserve"> David Oxendine</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E1EDD" w14:textId="6655AB32" w:rsidR="000A0ABC" w:rsidRPr="003F6FAB" w:rsidRDefault="000A0ABC" w:rsidP="000A0ABC">
            <w:pPr>
              <w:pStyle w:val="Body"/>
              <w:rPr>
                <w:rFonts w:ascii="Times New Roman" w:hAnsi="Times New Roman" w:cs="Times New Roman"/>
              </w:rPr>
            </w:pPr>
            <w:r w:rsidRPr="003F6FAB">
              <w:rPr>
                <w:rFonts w:ascii="Times New Roman" w:hAnsi="Times New Roman" w:cs="Times New Roman"/>
                <w:b/>
                <w:bCs/>
              </w:rPr>
              <w:t xml:space="preserve">EDN </w:t>
            </w:r>
            <w:r w:rsidRPr="003F6FAB">
              <w:rPr>
                <w:rFonts w:ascii="Times New Roman" w:hAnsi="Times New Roman" w:cs="Times New Roman"/>
              </w:rPr>
              <w:t>Gretchen Robinson</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DDC1" w14:textId="257FFFA1" w:rsidR="000A0ABC" w:rsidRPr="003F6FAB" w:rsidRDefault="000A0ABC" w:rsidP="000A0ABC">
            <w:pPr>
              <w:pStyle w:val="Body"/>
              <w:rPr>
                <w:rFonts w:ascii="Times New Roman" w:hAnsi="Times New Roman" w:cs="Times New Roman"/>
                <w:b/>
                <w:bCs/>
              </w:rPr>
            </w:pPr>
            <w:r w:rsidRPr="003F6FAB">
              <w:rPr>
                <w:rFonts w:ascii="Times New Roman" w:hAnsi="Times New Roman" w:cs="Times New Roman"/>
                <w:b/>
                <w:bCs/>
              </w:rPr>
              <w:t xml:space="preserve">EDN </w:t>
            </w:r>
            <w:r w:rsidRPr="003F6FAB">
              <w:rPr>
                <w:rFonts w:ascii="Times New Roman" w:hAnsi="Times New Roman" w:cs="Times New Roman"/>
              </w:rPr>
              <w:t>Camille Goins</w:t>
            </w:r>
          </w:p>
        </w:tc>
      </w:tr>
      <w:tr w:rsidR="000A0ABC" w:rsidRPr="003F6FAB" w14:paraId="15B6A9F9"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2828B" w14:textId="46CD5D6D"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LETT</w:t>
            </w:r>
            <w:r w:rsidRPr="003F6FAB">
              <w:rPr>
                <w:rFonts w:ascii="Times New Roman" w:hAnsi="Times New Roman" w:cs="Times New Roman"/>
              </w:rPr>
              <w:t xml:space="preserve"> Wendy Miller</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70136" w14:textId="4F86033A" w:rsidR="000A0ABC" w:rsidRPr="003F6FAB" w:rsidRDefault="000A0ABC" w:rsidP="000A0ABC">
            <w:pPr>
              <w:pStyle w:val="Body"/>
              <w:rPr>
                <w:rFonts w:ascii="Times New Roman" w:hAnsi="Times New Roman" w:cs="Times New Roman"/>
              </w:rPr>
            </w:pPr>
            <w:r w:rsidRPr="003F6FAB">
              <w:rPr>
                <w:rFonts w:ascii="Times New Roman" w:hAnsi="Times New Roman" w:cs="Times New Roman"/>
                <w:b/>
                <w:bCs/>
              </w:rPr>
              <w:t xml:space="preserve">LETT </w:t>
            </w:r>
            <w:r w:rsidRPr="003F6FAB">
              <w:rPr>
                <w:rFonts w:ascii="Times New Roman" w:hAnsi="Times New Roman" w:cs="Times New Roman"/>
              </w:rPr>
              <w:t>Robin Snead</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6520D" w14:textId="378A72E8" w:rsidR="000A0ABC" w:rsidRPr="003F6FAB" w:rsidRDefault="000A0ABC" w:rsidP="000A0ABC">
            <w:pPr>
              <w:pStyle w:val="Body"/>
              <w:rPr>
                <w:rFonts w:ascii="Times New Roman" w:hAnsi="Times New Roman" w:cs="Times New Roman"/>
                <w:b/>
                <w:bCs/>
              </w:rPr>
            </w:pPr>
            <w:r w:rsidRPr="003F6FAB">
              <w:rPr>
                <w:rFonts w:ascii="Times New Roman" w:hAnsi="Times New Roman" w:cs="Times New Roman"/>
                <w:b/>
                <w:bCs/>
              </w:rPr>
              <w:t xml:space="preserve">LETT </w:t>
            </w:r>
            <w:r w:rsidRPr="003F6FAB">
              <w:rPr>
                <w:rFonts w:ascii="Times New Roman" w:hAnsi="Times New Roman" w:cs="Times New Roman"/>
              </w:rPr>
              <w:t>Abigail Mann</w:t>
            </w:r>
          </w:p>
        </w:tc>
      </w:tr>
      <w:tr w:rsidR="000A0ABC" w:rsidRPr="003F6FAB" w14:paraId="1FB30ED5"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3627E" w14:textId="5264A476"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NSM</w:t>
            </w:r>
            <w:r w:rsidRPr="003F6FAB">
              <w:rPr>
                <w:rFonts w:ascii="Times New Roman" w:hAnsi="Times New Roman" w:cs="Times New Roman"/>
              </w:rPr>
              <w:t xml:space="preserve"> Benjamin Killian</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6359E" w14:textId="28FC99BF" w:rsidR="000A0ABC" w:rsidRPr="003F6FAB" w:rsidRDefault="000A0ABC" w:rsidP="000A0ABC">
            <w:pPr>
              <w:pStyle w:val="Body"/>
              <w:rPr>
                <w:rFonts w:ascii="Times New Roman" w:hAnsi="Times New Roman" w:cs="Times New Roman"/>
              </w:rPr>
            </w:pPr>
            <w:r w:rsidRPr="003F6FAB">
              <w:rPr>
                <w:rFonts w:ascii="Times New Roman" w:hAnsi="Times New Roman" w:cs="Times New Roman"/>
                <w:b/>
                <w:bCs/>
              </w:rPr>
              <w:t xml:space="preserve">NSM </w:t>
            </w:r>
            <w:r w:rsidRPr="003F6FAB">
              <w:rPr>
                <w:rFonts w:ascii="Times New Roman" w:hAnsi="Times New Roman" w:cs="Times New Roman"/>
              </w:rPr>
              <w:t>Bill Brandon</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3D0EF" w14:textId="4E4E9C7C" w:rsidR="000A0ABC" w:rsidRPr="003F6FAB" w:rsidRDefault="000A0ABC" w:rsidP="000A0ABC">
            <w:pPr>
              <w:pStyle w:val="Body"/>
              <w:rPr>
                <w:rFonts w:ascii="Times New Roman" w:hAnsi="Times New Roman" w:cs="Times New Roman"/>
                <w:b/>
                <w:bCs/>
              </w:rPr>
            </w:pPr>
            <w:r w:rsidRPr="003F6FAB">
              <w:rPr>
                <w:rFonts w:ascii="Times New Roman" w:hAnsi="Times New Roman" w:cs="Times New Roman"/>
                <w:b/>
                <w:bCs/>
              </w:rPr>
              <w:t xml:space="preserve">NSM </w:t>
            </w:r>
            <w:r w:rsidRPr="003F6FAB">
              <w:rPr>
                <w:rFonts w:ascii="Times New Roman" w:hAnsi="Times New Roman" w:cs="Times New Roman"/>
              </w:rPr>
              <w:t>Maria Pereira</w:t>
            </w:r>
          </w:p>
        </w:tc>
      </w:tr>
      <w:tr w:rsidR="000A0ABC" w:rsidRPr="003F6FAB" w14:paraId="12F572A1"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CC916" w14:textId="5AD81746"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SBS</w:t>
            </w:r>
            <w:r w:rsidRPr="003F6FAB">
              <w:rPr>
                <w:rFonts w:ascii="Times New Roman" w:hAnsi="Times New Roman" w:cs="Times New Roman"/>
              </w:rPr>
              <w:t xml:space="preserve"> Jack Spillan</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2451" w14:textId="7DA2F74B"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 xml:space="preserve">SBS </w:t>
            </w:r>
            <w:r w:rsidRPr="003F6FAB">
              <w:rPr>
                <w:rFonts w:ascii="Times New Roman" w:hAnsi="Times New Roman" w:cs="Times New Roman"/>
                <w:bCs/>
              </w:rPr>
              <w:t>Victor Bahhouth</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CEA4D" w14:textId="5C935F3C" w:rsidR="000A0ABC" w:rsidRPr="003F6FAB" w:rsidRDefault="000A0ABC" w:rsidP="000A0ABC">
            <w:pPr>
              <w:pStyle w:val="Body"/>
              <w:rPr>
                <w:rFonts w:ascii="Times New Roman" w:hAnsi="Times New Roman" w:cs="Times New Roman"/>
                <w:b/>
              </w:rPr>
            </w:pPr>
            <w:r w:rsidRPr="003F6FAB">
              <w:rPr>
                <w:rFonts w:ascii="Times New Roman" w:hAnsi="Times New Roman" w:cs="Times New Roman"/>
                <w:b/>
              </w:rPr>
              <w:t xml:space="preserve">SBS </w:t>
            </w:r>
            <w:r w:rsidRPr="003F6FAB">
              <w:rPr>
                <w:rFonts w:ascii="Times New Roman" w:hAnsi="Times New Roman" w:cs="Times New Roman"/>
                <w:bCs/>
              </w:rPr>
              <w:t>Joe West</w:t>
            </w:r>
          </w:p>
        </w:tc>
      </w:tr>
      <w:tr w:rsidR="000A0ABC" w:rsidRPr="003F6FAB" w14:paraId="6612F99B"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B381E" w14:textId="70DB7ED2"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At-Large</w:t>
            </w:r>
            <w:r w:rsidRPr="003F6FAB">
              <w:rPr>
                <w:rFonts w:ascii="Times New Roman" w:hAnsi="Times New Roman" w:cs="Times New Roman"/>
              </w:rPr>
              <w:t xml:space="preserve"> Cherry Beasley</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4C87E" w14:textId="372D4B87" w:rsidR="000A0ABC" w:rsidRPr="003F6FAB" w:rsidRDefault="000A0ABC" w:rsidP="000A0ABC">
            <w:pPr>
              <w:pStyle w:val="Body"/>
              <w:rPr>
                <w:rFonts w:ascii="Times New Roman" w:hAnsi="Times New Roman" w:cs="Times New Roman"/>
              </w:rPr>
            </w:pPr>
            <w:r w:rsidRPr="003F6FAB">
              <w:rPr>
                <w:rFonts w:ascii="Times New Roman" w:hAnsi="Times New Roman" w:cs="Times New Roman"/>
                <w:b/>
                <w:bCs/>
              </w:rPr>
              <w:t xml:space="preserve">At-Large </w:t>
            </w:r>
            <w:r w:rsidRPr="003F6FAB">
              <w:rPr>
                <w:rFonts w:ascii="Times New Roman" w:hAnsi="Times New Roman" w:cs="Times New Roman"/>
              </w:rPr>
              <w:t>Tim Altman</w:t>
            </w: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C4B56" w14:textId="38401A0E" w:rsidR="000A0ABC" w:rsidRPr="003F6FAB" w:rsidRDefault="000A0ABC" w:rsidP="000A0ABC">
            <w:pPr>
              <w:pStyle w:val="Body"/>
              <w:rPr>
                <w:rFonts w:ascii="Times New Roman" w:hAnsi="Times New Roman" w:cs="Times New Roman"/>
                <w:b/>
                <w:bCs/>
              </w:rPr>
            </w:pPr>
            <w:r w:rsidRPr="003F6FAB">
              <w:rPr>
                <w:rFonts w:ascii="Times New Roman" w:hAnsi="Times New Roman" w:cs="Times New Roman"/>
                <w:b/>
                <w:bCs/>
              </w:rPr>
              <w:t xml:space="preserve">At-Large </w:t>
            </w:r>
            <w:r w:rsidRPr="003F6FAB">
              <w:rPr>
                <w:rFonts w:ascii="Times New Roman" w:hAnsi="Times New Roman" w:cs="Times New Roman"/>
              </w:rPr>
              <w:t>Renee Lamphere</w:t>
            </w:r>
          </w:p>
        </w:tc>
      </w:tr>
      <w:tr w:rsidR="000A0ABC" w:rsidRPr="003F6FAB" w14:paraId="43A4D721"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A793" w14:textId="3B42DE40"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At-Large</w:t>
            </w:r>
            <w:r w:rsidRPr="003F6FAB">
              <w:rPr>
                <w:rFonts w:ascii="Times New Roman" w:hAnsi="Times New Roman" w:cs="Times New Roman"/>
              </w:rPr>
              <w:t xml:space="preserve"> </w:t>
            </w:r>
            <w:r w:rsidRPr="003F6FAB">
              <w:rPr>
                <w:rFonts w:ascii="Times New Roman" w:hAnsi="Times New Roman" w:cs="Times New Roman"/>
                <w:color w:val="000000" w:themeColor="text1"/>
              </w:rPr>
              <w:t>Susan Edkins</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F53F8" w14:textId="383F4B24" w:rsidR="000A0ABC" w:rsidRPr="003F6FAB" w:rsidRDefault="000A0ABC" w:rsidP="000A0ABC">
            <w:pPr>
              <w:pStyle w:val="Body"/>
              <w:rPr>
                <w:rFonts w:ascii="Times New Roman" w:hAnsi="Times New Roman" w:cs="Times New Roman"/>
              </w:rPr>
            </w:pP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53951" w14:textId="76F597CC" w:rsidR="000A0ABC" w:rsidRPr="003F6FAB" w:rsidRDefault="000A0ABC" w:rsidP="000A0ABC">
            <w:pPr>
              <w:pStyle w:val="Body"/>
              <w:rPr>
                <w:rFonts w:ascii="Times New Roman" w:hAnsi="Times New Roman" w:cs="Times New Roman"/>
                <w:b/>
                <w:bCs/>
              </w:rPr>
            </w:pPr>
            <w:r w:rsidRPr="003F6FAB">
              <w:rPr>
                <w:rFonts w:ascii="Times New Roman" w:hAnsi="Times New Roman" w:cs="Times New Roman"/>
                <w:b/>
                <w:bCs/>
              </w:rPr>
              <w:t xml:space="preserve">At-Large </w:t>
            </w:r>
            <w:r w:rsidRPr="003F6FAB">
              <w:rPr>
                <w:rFonts w:ascii="Times New Roman" w:hAnsi="Times New Roman" w:cs="Times New Roman"/>
              </w:rPr>
              <w:t>Melissa Schaub</w:t>
            </w:r>
          </w:p>
        </w:tc>
      </w:tr>
      <w:tr w:rsidR="000A0ABC" w:rsidRPr="003F6FAB" w14:paraId="286D6DF7" w14:textId="77777777" w:rsidTr="0033535D">
        <w:trPr>
          <w:trHeight w:val="300"/>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DECD3" w14:textId="4C89545E" w:rsidR="000A0ABC" w:rsidRPr="003F6FAB" w:rsidRDefault="000A0ABC" w:rsidP="000A0ABC">
            <w:pPr>
              <w:pStyle w:val="Body"/>
              <w:rPr>
                <w:rFonts w:ascii="Times New Roman" w:hAnsi="Times New Roman" w:cs="Times New Roman"/>
              </w:rPr>
            </w:pPr>
            <w:r w:rsidRPr="003F6FAB">
              <w:rPr>
                <w:rFonts w:ascii="Times New Roman" w:hAnsi="Times New Roman" w:cs="Times New Roman"/>
                <w:b/>
              </w:rPr>
              <w:t>At-Large</w:t>
            </w:r>
            <w:r w:rsidRPr="003F6FAB">
              <w:rPr>
                <w:rFonts w:ascii="Times New Roman" w:hAnsi="Times New Roman" w:cs="Times New Roman"/>
              </w:rPr>
              <w:t xml:space="preserve"> </w:t>
            </w:r>
            <w:r w:rsidRPr="003F6FAB">
              <w:rPr>
                <w:rFonts w:ascii="Times New Roman" w:hAnsi="Times New Roman" w:cs="Times New Roman"/>
                <w:color w:val="000000" w:themeColor="text1"/>
              </w:rPr>
              <w:t>David Young</w:t>
            </w:r>
          </w:p>
        </w:tc>
        <w:tc>
          <w:tcPr>
            <w:tcW w:w="2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31A57" w14:textId="6F3280B0" w:rsidR="000A0ABC" w:rsidRPr="003F6FAB" w:rsidRDefault="000A0ABC" w:rsidP="000A0ABC">
            <w:pPr>
              <w:pStyle w:val="Body"/>
              <w:rPr>
                <w:rFonts w:ascii="Times New Roman" w:hAnsi="Times New Roman" w:cs="Times New Roman"/>
              </w:rPr>
            </w:pPr>
          </w:p>
        </w:tc>
        <w:tc>
          <w:tcPr>
            <w:tcW w:w="34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66495" w14:textId="4546C804" w:rsidR="000A0ABC" w:rsidRPr="003F6FAB" w:rsidRDefault="000A0ABC" w:rsidP="000A0ABC">
            <w:pPr>
              <w:pStyle w:val="Body"/>
              <w:rPr>
                <w:rFonts w:ascii="Times New Roman" w:hAnsi="Times New Roman" w:cs="Times New Roman"/>
                <w:b/>
              </w:rPr>
            </w:pPr>
          </w:p>
        </w:tc>
      </w:tr>
      <w:tr w:rsidR="000A0ABC" w:rsidRPr="003F6FAB" w14:paraId="7CAADF4D" w14:textId="77777777">
        <w:trPr>
          <w:trHeight w:val="600"/>
        </w:trPr>
        <w:tc>
          <w:tcPr>
            <w:tcW w:w="962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05B4D" w14:textId="77777777" w:rsidR="000A0ABC" w:rsidRPr="003F6FAB" w:rsidRDefault="000A0ABC" w:rsidP="000A0ABC">
            <w:pPr>
              <w:pStyle w:val="Body"/>
              <w:jc w:val="center"/>
              <w:rPr>
                <w:rFonts w:ascii="Times New Roman" w:eastAsia="Times New Roman" w:hAnsi="Times New Roman" w:cs="Times New Roman"/>
              </w:rPr>
            </w:pPr>
            <w:r w:rsidRPr="003F6FAB">
              <w:rPr>
                <w:rFonts w:ascii="Times New Roman" w:hAnsi="Times New Roman" w:cs="Times New Roman"/>
                <w:b/>
                <w:bCs/>
              </w:rPr>
              <w:t>Chancellor</w:t>
            </w:r>
            <w:r w:rsidRPr="003F6FAB">
              <w:rPr>
                <w:rFonts w:ascii="Times New Roman" w:hAnsi="Times New Roman" w:cs="Times New Roman"/>
              </w:rPr>
              <w:t xml:space="preserve"> Robin G. Cummings</w:t>
            </w:r>
          </w:p>
          <w:p w14:paraId="395B3FC9" w14:textId="2E9AB2FB" w:rsidR="000A0ABC" w:rsidRPr="003F6FAB" w:rsidRDefault="000A0ABC" w:rsidP="000A0ABC">
            <w:pPr>
              <w:pStyle w:val="Body"/>
              <w:jc w:val="center"/>
              <w:rPr>
                <w:rFonts w:ascii="Times New Roman" w:hAnsi="Times New Roman" w:cs="Times New Roman"/>
              </w:rPr>
            </w:pPr>
            <w:r w:rsidRPr="003F6FAB">
              <w:rPr>
                <w:rFonts w:ascii="Times New Roman" w:hAnsi="Times New Roman" w:cs="Times New Roman"/>
                <w:b/>
                <w:bCs/>
              </w:rPr>
              <w:t>Interim Provost and Vice Chancellor for Academic Affairs</w:t>
            </w:r>
            <w:r w:rsidRPr="003F6FAB">
              <w:rPr>
                <w:rFonts w:ascii="Times New Roman" w:hAnsi="Times New Roman" w:cs="Times New Roman"/>
              </w:rPr>
              <w:t xml:space="preserve"> Zoe Locklear</w:t>
            </w:r>
          </w:p>
        </w:tc>
      </w:tr>
    </w:tbl>
    <w:p w14:paraId="424592A5" w14:textId="30924652" w:rsidR="00DE6F6C" w:rsidRPr="003F6FAB" w:rsidRDefault="00DE6F6C">
      <w:pPr>
        <w:pStyle w:val="Body"/>
        <w:widowControl w:val="0"/>
        <w:rPr>
          <w:rFonts w:ascii="Times New Roman" w:hAnsi="Times New Roman" w:cs="Times New Roman"/>
        </w:rPr>
      </w:pPr>
    </w:p>
    <w:p w14:paraId="76A0870F" w14:textId="21CDF6D4" w:rsidR="00B93D11" w:rsidRPr="003F6FAB" w:rsidRDefault="00B93D11" w:rsidP="00B93D11">
      <w:pPr>
        <w:pStyle w:val="Body"/>
        <w:widowControl w:val="0"/>
        <w:rPr>
          <w:rFonts w:ascii="Times New Roman" w:hAnsi="Times New Roman" w:cs="Times New Roman"/>
        </w:rPr>
      </w:pPr>
      <w:r w:rsidRPr="003F6FAB">
        <w:rPr>
          <w:rFonts w:ascii="Times New Roman" w:hAnsi="Times New Roman" w:cs="Times New Roman"/>
          <w:b/>
        </w:rPr>
        <w:t xml:space="preserve">Members Present: </w:t>
      </w:r>
      <w:r w:rsidRPr="003F6FAB">
        <w:rPr>
          <w:rFonts w:ascii="Times New Roman" w:hAnsi="Times New Roman" w:cs="Times New Roman"/>
        </w:rPr>
        <w:t>Victor Bahhouth, Cherry Beasley, Bill Brandon, Robin Cummings, Susan Edkins, Camille Goins, Laura Hess, Shenika Jones, Benjamin Killian, Renee Lamphere, Zoe Locklear, Abigail Mann, Wendy Miller, David Oxendine, Maria Pereira (3:58), Gretchen Robinson, Tamara Savage, Melissa Schaub, Robin Snead, Jack Spillan, Nathan Thomas, Mark Tollefsen, Joe West, David Young</w:t>
      </w:r>
    </w:p>
    <w:p w14:paraId="2F9D6960" w14:textId="44E04B76" w:rsidR="00B93D11" w:rsidRPr="003F6FAB" w:rsidRDefault="00B93D11" w:rsidP="00B93D11">
      <w:pPr>
        <w:pStyle w:val="Body"/>
        <w:widowControl w:val="0"/>
        <w:rPr>
          <w:rFonts w:ascii="Times New Roman" w:hAnsi="Times New Roman" w:cs="Times New Roman"/>
        </w:rPr>
      </w:pPr>
    </w:p>
    <w:p w14:paraId="6BBBC18F" w14:textId="7582DA62" w:rsidR="00B93D11" w:rsidRPr="003F6FAB" w:rsidRDefault="00B93D11" w:rsidP="00B93D11">
      <w:pPr>
        <w:pStyle w:val="Body"/>
        <w:widowControl w:val="0"/>
        <w:rPr>
          <w:rFonts w:ascii="Times New Roman" w:hAnsi="Times New Roman" w:cs="Times New Roman"/>
        </w:rPr>
      </w:pPr>
      <w:r w:rsidRPr="003F6FAB">
        <w:rPr>
          <w:rFonts w:ascii="Times New Roman" w:hAnsi="Times New Roman" w:cs="Times New Roman"/>
          <w:b/>
        </w:rPr>
        <w:t>Members Absent:</w:t>
      </w:r>
      <w:r w:rsidRPr="003F6FAB">
        <w:rPr>
          <w:rFonts w:ascii="Times New Roman" w:hAnsi="Times New Roman" w:cs="Times New Roman"/>
        </w:rPr>
        <w:t xml:space="preserve"> Tim Altman (excused), Cindy Locklear</w:t>
      </w:r>
    </w:p>
    <w:p w14:paraId="3800EAB9" w14:textId="16397E45" w:rsidR="00B93D11" w:rsidRPr="003F6FAB" w:rsidRDefault="00B93D11" w:rsidP="00B93D11">
      <w:pPr>
        <w:pStyle w:val="Body"/>
        <w:widowControl w:val="0"/>
        <w:rPr>
          <w:rFonts w:ascii="Times New Roman" w:hAnsi="Times New Roman" w:cs="Times New Roman"/>
        </w:rPr>
      </w:pPr>
    </w:p>
    <w:p w14:paraId="36ADE659" w14:textId="0D3AB6C5" w:rsidR="00B93D11" w:rsidRPr="003F6FAB" w:rsidRDefault="00B93D11" w:rsidP="00B93D11">
      <w:pPr>
        <w:pStyle w:val="Body"/>
        <w:widowControl w:val="0"/>
        <w:rPr>
          <w:rFonts w:ascii="Times New Roman" w:hAnsi="Times New Roman" w:cs="Times New Roman"/>
          <w:b/>
        </w:rPr>
      </w:pPr>
      <w:r w:rsidRPr="003F6FAB">
        <w:rPr>
          <w:rFonts w:ascii="Times New Roman" w:hAnsi="Times New Roman" w:cs="Times New Roman"/>
          <w:b/>
        </w:rPr>
        <w:t>Guests:</w:t>
      </w:r>
      <w:r w:rsidR="003E728F" w:rsidRPr="003F6FAB">
        <w:rPr>
          <w:rFonts w:ascii="Times New Roman" w:hAnsi="Times New Roman" w:cs="Times New Roman"/>
          <w:b/>
        </w:rPr>
        <w:t xml:space="preserve"> </w:t>
      </w:r>
      <w:r w:rsidR="003E728F" w:rsidRPr="003F6FAB">
        <w:rPr>
          <w:rFonts w:ascii="Times New Roman" w:hAnsi="Times New Roman" w:cs="Times New Roman"/>
        </w:rPr>
        <w:t>Gaye Acikdilli</w:t>
      </w:r>
      <w:r w:rsidR="00B61340">
        <w:rPr>
          <w:rFonts w:ascii="Times New Roman" w:hAnsi="Times New Roman" w:cs="Times New Roman"/>
        </w:rPr>
        <w:t xml:space="preserve"> (Business)</w:t>
      </w:r>
      <w:r w:rsidR="003E728F" w:rsidRPr="003F6FAB">
        <w:rPr>
          <w:rFonts w:ascii="Times New Roman" w:hAnsi="Times New Roman" w:cs="Times New Roman"/>
        </w:rPr>
        <w:t>, Irene Aiken</w:t>
      </w:r>
      <w:r w:rsidR="00B61340">
        <w:rPr>
          <w:rFonts w:ascii="Times New Roman" w:hAnsi="Times New Roman" w:cs="Times New Roman"/>
        </w:rPr>
        <w:t xml:space="preserve"> (Graduate School)</w:t>
      </w:r>
      <w:r w:rsidR="003E728F" w:rsidRPr="003F6FAB">
        <w:rPr>
          <w:rFonts w:ascii="Times New Roman" w:hAnsi="Times New Roman" w:cs="Times New Roman"/>
        </w:rPr>
        <w:t>, Nick Arena</w:t>
      </w:r>
      <w:r w:rsidR="00B61340">
        <w:rPr>
          <w:rFonts w:ascii="Times New Roman" w:hAnsi="Times New Roman" w:cs="Times New Roman"/>
        </w:rPr>
        <w:t xml:space="preserve"> (Business)</w:t>
      </w:r>
      <w:r w:rsidR="003E728F" w:rsidRPr="003F6FAB">
        <w:rPr>
          <w:rFonts w:ascii="Times New Roman" w:hAnsi="Times New Roman" w:cs="Times New Roman"/>
        </w:rPr>
        <w:t>, Tina Barr</w:t>
      </w:r>
      <w:r w:rsidR="00B61340">
        <w:rPr>
          <w:rFonts w:ascii="Times New Roman" w:hAnsi="Times New Roman" w:cs="Times New Roman"/>
        </w:rPr>
        <w:t xml:space="preserve"> (Social Work)</w:t>
      </w:r>
      <w:r w:rsidR="003E728F" w:rsidRPr="003F6FAB">
        <w:rPr>
          <w:rFonts w:ascii="Times New Roman" w:hAnsi="Times New Roman" w:cs="Times New Roman"/>
        </w:rPr>
        <w:t>,</w:t>
      </w:r>
      <w:r w:rsidRPr="003F6FAB">
        <w:rPr>
          <w:rFonts w:ascii="Times New Roman" w:hAnsi="Times New Roman" w:cs="Times New Roman"/>
          <w:b/>
        </w:rPr>
        <w:t xml:space="preserve"> </w:t>
      </w:r>
      <w:r w:rsidR="003E728F" w:rsidRPr="003F6FAB">
        <w:rPr>
          <w:rFonts w:ascii="Times New Roman" w:hAnsi="Times New Roman" w:cs="Times New Roman"/>
        </w:rPr>
        <w:t>Scott Billingsley</w:t>
      </w:r>
      <w:r w:rsidR="00B61340">
        <w:rPr>
          <w:rFonts w:ascii="Times New Roman" w:hAnsi="Times New Roman" w:cs="Times New Roman"/>
        </w:rPr>
        <w:t xml:space="preserve"> (Academic Affairs)</w:t>
      </w:r>
      <w:r w:rsidR="003E728F" w:rsidRPr="003F6FAB">
        <w:rPr>
          <w:rFonts w:ascii="Times New Roman" w:hAnsi="Times New Roman" w:cs="Times New Roman"/>
        </w:rPr>
        <w:t>, Juan Bobadilla</w:t>
      </w:r>
      <w:r w:rsidR="00B61340">
        <w:rPr>
          <w:rFonts w:ascii="Times New Roman" w:hAnsi="Times New Roman" w:cs="Times New Roman"/>
        </w:rPr>
        <w:t xml:space="preserve"> (Foreign Languages)</w:t>
      </w:r>
      <w:r w:rsidR="003E728F" w:rsidRPr="003F6FAB">
        <w:rPr>
          <w:rFonts w:ascii="Times New Roman" w:hAnsi="Times New Roman" w:cs="Times New Roman"/>
        </w:rPr>
        <w:t>, Royal Bryant</w:t>
      </w:r>
      <w:r w:rsidR="00B61340">
        <w:rPr>
          <w:rFonts w:ascii="Times New Roman" w:hAnsi="Times New Roman" w:cs="Times New Roman"/>
        </w:rPr>
        <w:t xml:space="preserve"> (Campus Safety)</w:t>
      </w:r>
      <w:r w:rsidR="003E728F" w:rsidRPr="003F6FAB">
        <w:rPr>
          <w:rFonts w:ascii="Times New Roman" w:hAnsi="Times New Roman" w:cs="Times New Roman"/>
        </w:rPr>
        <w:t>, Kirill Bumin</w:t>
      </w:r>
      <w:r w:rsidR="00B61340">
        <w:rPr>
          <w:rFonts w:ascii="Times New Roman" w:hAnsi="Times New Roman" w:cs="Times New Roman"/>
        </w:rPr>
        <w:t xml:space="preserve"> (Graduate School)</w:t>
      </w:r>
      <w:r w:rsidR="003E728F" w:rsidRPr="003F6FAB">
        <w:rPr>
          <w:rFonts w:ascii="Times New Roman" w:hAnsi="Times New Roman" w:cs="Times New Roman"/>
        </w:rPr>
        <w:t>, Joshua Busman</w:t>
      </w:r>
      <w:r w:rsidR="00B61340">
        <w:rPr>
          <w:rFonts w:ascii="Times New Roman" w:hAnsi="Times New Roman" w:cs="Times New Roman"/>
        </w:rPr>
        <w:t xml:space="preserve"> (Honors College)</w:t>
      </w:r>
      <w:r w:rsidR="003E728F" w:rsidRPr="003F6FAB">
        <w:rPr>
          <w:rFonts w:ascii="Times New Roman" w:hAnsi="Times New Roman" w:cs="Times New Roman"/>
        </w:rPr>
        <w:t>, Tabitha Cain</w:t>
      </w:r>
      <w:r w:rsidR="00B61340">
        <w:rPr>
          <w:rFonts w:ascii="Times New Roman" w:hAnsi="Times New Roman" w:cs="Times New Roman"/>
        </w:rPr>
        <w:t xml:space="preserve"> (Assistant to Chancellor)</w:t>
      </w:r>
      <w:r w:rsidR="003E728F" w:rsidRPr="003F6FAB">
        <w:rPr>
          <w:rFonts w:ascii="Times New Roman" w:hAnsi="Times New Roman" w:cs="Times New Roman"/>
        </w:rPr>
        <w:t>, Nicolette Campos</w:t>
      </w:r>
      <w:r w:rsidR="00B61340">
        <w:rPr>
          <w:rFonts w:ascii="Times New Roman" w:hAnsi="Times New Roman" w:cs="Times New Roman"/>
        </w:rPr>
        <w:t xml:space="preserve"> (Employee Relations)</w:t>
      </w:r>
      <w:r w:rsidR="003E728F" w:rsidRPr="003F6FAB">
        <w:rPr>
          <w:rFonts w:ascii="Times New Roman" w:hAnsi="Times New Roman" w:cs="Times New Roman"/>
        </w:rPr>
        <w:t xml:space="preserve">, </w:t>
      </w:r>
      <w:r w:rsidR="003E728F" w:rsidRPr="003F6FAB">
        <w:rPr>
          <w:rFonts w:ascii="Times New Roman" w:hAnsi="Times New Roman" w:cs="Times New Roman"/>
        </w:rPr>
        <w:lastRenderedPageBreak/>
        <w:t>Courtney Carroll</w:t>
      </w:r>
      <w:r w:rsidR="00B61340">
        <w:rPr>
          <w:rFonts w:ascii="Times New Roman" w:hAnsi="Times New Roman" w:cs="Times New Roman"/>
        </w:rPr>
        <w:t xml:space="preserve"> (Biology)</w:t>
      </w:r>
      <w:r w:rsidR="003E728F" w:rsidRPr="003F6FAB">
        <w:rPr>
          <w:rFonts w:ascii="Times New Roman" w:hAnsi="Times New Roman" w:cs="Times New Roman"/>
        </w:rPr>
        <w:t>, Polina Chemishanova</w:t>
      </w:r>
      <w:r w:rsidR="00B61340">
        <w:rPr>
          <w:rFonts w:ascii="Times New Roman" w:hAnsi="Times New Roman" w:cs="Times New Roman"/>
        </w:rPr>
        <w:t xml:space="preserve"> (English)</w:t>
      </w:r>
      <w:r w:rsidR="003E728F" w:rsidRPr="003F6FAB">
        <w:rPr>
          <w:rFonts w:ascii="Times New Roman" w:hAnsi="Times New Roman" w:cs="Times New Roman"/>
        </w:rPr>
        <w:t>, Roger Cross</w:t>
      </w:r>
      <w:r w:rsidR="00B61340">
        <w:rPr>
          <w:rFonts w:ascii="Times New Roman" w:hAnsi="Times New Roman" w:cs="Times New Roman"/>
        </w:rPr>
        <w:t xml:space="preserve"> (Technical Services)</w:t>
      </w:r>
      <w:r w:rsidR="003E728F" w:rsidRPr="003F6FAB">
        <w:rPr>
          <w:rFonts w:ascii="Times New Roman" w:hAnsi="Times New Roman" w:cs="Times New Roman"/>
        </w:rPr>
        <w:t>, Teagan Decker</w:t>
      </w:r>
      <w:r w:rsidR="00B61340">
        <w:rPr>
          <w:rFonts w:ascii="Times New Roman" w:hAnsi="Times New Roman" w:cs="Times New Roman"/>
        </w:rPr>
        <w:t xml:space="preserve"> (Honors College)</w:t>
      </w:r>
      <w:r w:rsidR="003E728F" w:rsidRPr="003F6FAB">
        <w:rPr>
          <w:rFonts w:ascii="Times New Roman" w:hAnsi="Times New Roman" w:cs="Times New Roman"/>
        </w:rPr>
        <w:t>, Katherine DeFiglio</w:t>
      </w:r>
      <w:r w:rsidR="00B61340">
        <w:rPr>
          <w:rFonts w:ascii="Times New Roman" w:hAnsi="Times New Roman" w:cs="Times New Roman"/>
        </w:rPr>
        <w:t xml:space="preserve"> (Music)</w:t>
      </w:r>
      <w:r w:rsidR="003E728F" w:rsidRPr="003F6FAB">
        <w:rPr>
          <w:rFonts w:ascii="Times New Roman" w:hAnsi="Times New Roman" w:cs="Times New Roman"/>
        </w:rPr>
        <w:t>, Thomas Dooling</w:t>
      </w:r>
      <w:r w:rsidR="00B61340">
        <w:rPr>
          <w:rFonts w:ascii="Times New Roman" w:hAnsi="Times New Roman" w:cs="Times New Roman"/>
        </w:rPr>
        <w:t>(Chemistry and Physics),</w:t>
      </w:r>
      <w:r w:rsidR="003E728F" w:rsidRPr="003F6FAB">
        <w:rPr>
          <w:rFonts w:ascii="Times New Roman" w:hAnsi="Times New Roman" w:cs="Times New Roman"/>
        </w:rPr>
        <w:t xml:space="preserve"> Irina Falls</w:t>
      </w:r>
      <w:r w:rsidR="00B61340">
        <w:rPr>
          <w:rFonts w:ascii="Times New Roman" w:hAnsi="Times New Roman" w:cs="Times New Roman"/>
        </w:rPr>
        <w:t xml:space="preserve"> (Education)</w:t>
      </w:r>
      <w:r w:rsidR="003E728F" w:rsidRPr="003F6FAB">
        <w:rPr>
          <w:rFonts w:ascii="Times New Roman" w:hAnsi="Times New Roman" w:cs="Times New Roman"/>
        </w:rPr>
        <w:t>, Martin Farley</w:t>
      </w:r>
      <w:r w:rsidR="00B61340">
        <w:rPr>
          <w:rFonts w:ascii="Times New Roman" w:hAnsi="Times New Roman" w:cs="Times New Roman"/>
        </w:rPr>
        <w:t xml:space="preserve"> (Geology)</w:t>
      </w:r>
      <w:r w:rsidR="003E728F" w:rsidRPr="003F6FAB">
        <w:rPr>
          <w:rFonts w:ascii="Times New Roman" w:hAnsi="Times New Roman" w:cs="Times New Roman"/>
        </w:rPr>
        <w:t>, Michele Fazio</w:t>
      </w:r>
      <w:r w:rsidR="00B61340">
        <w:rPr>
          <w:rFonts w:ascii="Times New Roman" w:hAnsi="Times New Roman" w:cs="Times New Roman"/>
        </w:rPr>
        <w:t xml:space="preserve"> (English)</w:t>
      </w:r>
      <w:r w:rsidR="003E728F" w:rsidRPr="003F6FAB">
        <w:rPr>
          <w:rFonts w:ascii="Times New Roman" w:hAnsi="Times New Roman" w:cs="Times New Roman"/>
        </w:rPr>
        <w:t>, Leah Fiorentino</w:t>
      </w:r>
      <w:r w:rsidR="00B61340">
        <w:rPr>
          <w:rFonts w:ascii="Times New Roman" w:hAnsi="Times New Roman" w:cs="Times New Roman"/>
        </w:rPr>
        <w:t xml:space="preserve"> (Kinesiology)</w:t>
      </w:r>
      <w:r w:rsidR="003E728F" w:rsidRPr="003F6FAB">
        <w:rPr>
          <w:rFonts w:ascii="Times New Roman" w:hAnsi="Times New Roman" w:cs="Times New Roman"/>
        </w:rPr>
        <w:t>, Loury Floyd</w:t>
      </w:r>
      <w:r w:rsidR="00B61340">
        <w:rPr>
          <w:rFonts w:ascii="Times New Roman" w:hAnsi="Times New Roman" w:cs="Times New Roman"/>
        </w:rPr>
        <w:t xml:space="preserve"> (Education)</w:t>
      </w:r>
      <w:r w:rsidR="003E728F" w:rsidRPr="003F6FAB">
        <w:rPr>
          <w:rFonts w:ascii="Times New Roman" w:hAnsi="Times New Roman" w:cs="Times New Roman"/>
        </w:rPr>
        <w:t>, Richard Gay</w:t>
      </w:r>
      <w:r w:rsidR="00B61340">
        <w:rPr>
          <w:rFonts w:ascii="Times New Roman" w:hAnsi="Times New Roman" w:cs="Times New Roman"/>
        </w:rPr>
        <w:t xml:space="preserve"> (CAS)</w:t>
      </w:r>
      <w:r w:rsidR="003E728F" w:rsidRPr="003F6FAB">
        <w:rPr>
          <w:rFonts w:ascii="Times New Roman" w:hAnsi="Times New Roman" w:cs="Times New Roman"/>
        </w:rPr>
        <w:t>, Carole Graham</w:t>
      </w:r>
      <w:r w:rsidR="00B61340">
        <w:rPr>
          <w:rFonts w:ascii="Times New Roman" w:hAnsi="Times New Roman" w:cs="Times New Roman"/>
        </w:rPr>
        <w:t xml:space="preserve"> (Political Science)</w:t>
      </w:r>
      <w:r w:rsidR="003E728F" w:rsidRPr="003F6FAB">
        <w:rPr>
          <w:rFonts w:ascii="Times New Roman" w:hAnsi="Times New Roman" w:cs="Times New Roman"/>
        </w:rPr>
        <w:t>, Jocelyn Graham</w:t>
      </w:r>
      <w:r w:rsidR="00B61340">
        <w:rPr>
          <w:rFonts w:ascii="Times New Roman" w:hAnsi="Times New Roman" w:cs="Times New Roman"/>
        </w:rPr>
        <w:t xml:space="preserve"> (Assistant to Chancellor)</w:t>
      </w:r>
      <w:r w:rsidR="003E728F" w:rsidRPr="003F6FAB">
        <w:rPr>
          <w:rFonts w:ascii="Times New Roman" w:hAnsi="Times New Roman" w:cs="Times New Roman"/>
        </w:rPr>
        <w:t>, Jane Haladay</w:t>
      </w:r>
      <w:r w:rsidR="00D74DF0">
        <w:rPr>
          <w:rFonts w:ascii="Times New Roman" w:hAnsi="Times New Roman" w:cs="Times New Roman"/>
        </w:rPr>
        <w:t xml:space="preserve"> (AIS)</w:t>
      </w:r>
      <w:r w:rsidR="003E728F" w:rsidRPr="003F6FAB">
        <w:rPr>
          <w:rFonts w:ascii="Times New Roman" w:hAnsi="Times New Roman" w:cs="Times New Roman"/>
        </w:rPr>
        <w:t>, Julie Harrison-Swartz</w:t>
      </w:r>
      <w:r w:rsidR="00D74DF0">
        <w:rPr>
          <w:rFonts w:ascii="Times New Roman" w:hAnsi="Times New Roman" w:cs="Times New Roman"/>
        </w:rPr>
        <w:t xml:space="preserve"> (Nursing)</w:t>
      </w:r>
      <w:r w:rsidR="003E728F" w:rsidRPr="003F6FAB">
        <w:rPr>
          <w:rFonts w:ascii="Times New Roman" w:hAnsi="Times New Roman" w:cs="Times New Roman"/>
        </w:rPr>
        <w:t xml:space="preserve">, </w:t>
      </w:r>
      <w:r w:rsidRPr="003F6FAB">
        <w:rPr>
          <w:rFonts w:ascii="Times New Roman" w:hAnsi="Times New Roman" w:cs="Times New Roman"/>
        </w:rPr>
        <w:t>Alyssa Hernandez</w:t>
      </w:r>
      <w:r w:rsidR="00D74DF0">
        <w:rPr>
          <w:rFonts w:ascii="Times New Roman" w:hAnsi="Times New Roman" w:cs="Times New Roman"/>
        </w:rPr>
        <w:t xml:space="preserve"> (Pine Needle)</w:t>
      </w:r>
      <w:r w:rsidRPr="003F6FAB">
        <w:rPr>
          <w:rFonts w:ascii="Times New Roman" w:hAnsi="Times New Roman" w:cs="Times New Roman"/>
        </w:rPr>
        <w:t xml:space="preserve">, </w:t>
      </w:r>
      <w:r w:rsidR="003E728F" w:rsidRPr="003F6FAB">
        <w:rPr>
          <w:rFonts w:ascii="Times New Roman" w:hAnsi="Times New Roman" w:cs="Times New Roman"/>
        </w:rPr>
        <w:t>Beth Holder</w:t>
      </w:r>
      <w:r w:rsidR="00D74DF0">
        <w:rPr>
          <w:rFonts w:ascii="Times New Roman" w:hAnsi="Times New Roman" w:cs="Times New Roman"/>
        </w:rPr>
        <w:t xml:space="preserve"> (University College)</w:t>
      </w:r>
      <w:r w:rsidR="003E728F" w:rsidRPr="003F6FAB">
        <w:rPr>
          <w:rFonts w:ascii="Times New Roman" w:hAnsi="Times New Roman" w:cs="Times New Roman"/>
        </w:rPr>
        <w:t>, Mordechai Inbari</w:t>
      </w:r>
      <w:r w:rsidR="00D74DF0">
        <w:rPr>
          <w:rFonts w:ascii="Times New Roman" w:hAnsi="Times New Roman" w:cs="Times New Roman"/>
        </w:rPr>
        <w:t xml:space="preserve"> (Religion)</w:t>
      </w:r>
      <w:r w:rsidR="003E728F" w:rsidRPr="003F6FAB">
        <w:rPr>
          <w:rFonts w:ascii="Times New Roman" w:hAnsi="Times New Roman" w:cs="Times New Roman"/>
        </w:rPr>
        <w:t>,</w:t>
      </w:r>
      <w:r w:rsidR="00D74DF0">
        <w:rPr>
          <w:rFonts w:ascii="Times New Roman" w:hAnsi="Times New Roman" w:cs="Times New Roman"/>
        </w:rPr>
        <w:t xml:space="preserve"> </w:t>
      </w:r>
      <w:r w:rsidRPr="003F6FAB">
        <w:rPr>
          <w:rFonts w:ascii="Times New Roman" w:hAnsi="Times New Roman" w:cs="Times New Roman"/>
        </w:rPr>
        <w:t>Kelvin Jacobs</w:t>
      </w:r>
      <w:r w:rsidR="00D74DF0">
        <w:rPr>
          <w:rFonts w:ascii="Times New Roman" w:hAnsi="Times New Roman" w:cs="Times New Roman"/>
        </w:rPr>
        <w:t xml:space="preserve"> (General Counsel)</w:t>
      </w:r>
      <w:r w:rsidRPr="003F6FAB">
        <w:rPr>
          <w:rFonts w:ascii="Times New Roman" w:hAnsi="Times New Roman" w:cs="Times New Roman"/>
        </w:rPr>
        <w:t xml:space="preserve">, </w:t>
      </w:r>
      <w:r w:rsidR="003E728F" w:rsidRPr="003F6FAB">
        <w:rPr>
          <w:rFonts w:ascii="Times New Roman" w:hAnsi="Times New Roman" w:cs="Times New Roman"/>
        </w:rPr>
        <w:t>Mary Jacobs</w:t>
      </w:r>
      <w:r w:rsidR="00D74DF0">
        <w:rPr>
          <w:rFonts w:ascii="Times New Roman" w:hAnsi="Times New Roman" w:cs="Times New Roman"/>
        </w:rPr>
        <w:t xml:space="preserve"> (AIS)</w:t>
      </w:r>
      <w:r w:rsidR="003E728F" w:rsidRPr="003F6FAB">
        <w:rPr>
          <w:rFonts w:ascii="Times New Roman" w:hAnsi="Times New Roman" w:cs="Times New Roman"/>
        </w:rPr>
        <w:t>, Jennifer Jones-Locklear</w:t>
      </w:r>
      <w:r w:rsidR="00D74DF0">
        <w:rPr>
          <w:rFonts w:ascii="Times New Roman" w:hAnsi="Times New Roman" w:cs="Times New Roman"/>
        </w:rPr>
        <w:t xml:space="preserve"> (Nursing)</w:t>
      </w:r>
      <w:r w:rsidR="003E728F" w:rsidRPr="003F6FAB">
        <w:rPr>
          <w:rFonts w:ascii="Times New Roman" w:hAnsi="Times New Roman" w:cs="Times New Roman"/>
        </w:rPr>
        <w:t>, Autumn Lauzon</w:t>
      </w:r>
      <w:r w:rsidR="00D74DF0">
        <w:rPr>
          <w:rFonts w:ascii="Times New Roman" w:hAnsi="Times New Roman" w:cs="Times New Roman"/>
        </w:rPr>
        <w:t xml:space="preserve"> (English)</w:t>
      </w:r>
      <w:r w:rsidR="003E728F" w:rsidRPr="003F6FAB">
        <w:rPr>
          <w:rFonts w:ascii="Times New Roman" w:hAnsi="Times New Roman" w:cs="Times New Roman"/>
        </w:rPr>
        <w:t>, Jamie Litty</w:t>
      </w:r>
      <w:r w:rsidR="00D74DF0">
        <w:rPr>
          <w:rFonts w:ascii="Times New Roman" w:hAnsi="Times New Roman" w:cs="Times New Roman"/>
        </w:rPr>
        <w:t xml:space="preserve"> (Mass Communication)</w:t>
      </w:r>
      <w:r w:rsidR="003E728F" w:rsidRPr="003F6FAB">
        <w:rPr>
          <w:rFonts w:ascii="Times New Roman" w:hAnsi="Times New Roman" w:cs="Times New Roman"/>
        </w:rPr>
        <w:t>, Lawrence Locklear</w:t>
      </w:r>
      <w:r w:rsidR="00D74DF0">
        <w:rPr>
          <w:rFonts w:ascii="Times New Roman" w:hAnsi="Times New Roman" w:cs="Times New Roman"/>
        </w:rPr>
        <w:t xml:space="preserve"> (Student Inclusion and Diversity)</w:t>
      </w:r>
      <w:r w:rsidR="003E728F" w:rsidRPr="003F6FAB">
        <w:rPr>
          <w:rFonts w:ascii="Times New Roman" w:hAnsi="Times New Roman" w:cs="Times New Roman"/>
        </w:rPr>
        <w:t>, Art Malloy</w:t>
      </w:r>
      <w:r w:rsidR="00D74DF0">
        <w:rPr>
          <w:rFonts w:ascii="Times New Roman" w:hAnsi="Times New Roman" w:cs="Times New Roman"/>
        </w:rPr>
        <w:t xml:space="preserve"> (Student Affairs)</w:t>
      </w:r>
      <w:r w:rsidR="003E728F" w:rsidRPr="003F6FAB">
        <w:rPr>
          <w:rFonts w:ascii="Times New Roman" w:hAnsi="Times New Roman" w:cs="Times New Roman"/>
        </w:rPr>
        <w:t>, Ashley McMillan</w:t>
      </w:r>
      <w:r w:rsidR="00D74DF0">
        <w:rPr>
          <w:rFonts w:ascii="Times New Roman" w:hAnsi="Times New Roman" w:cs="Times New Roman"/>
        </w:rPr>
        <w:t xml:space="preserve"> (Liaison to Chancellor)</w:t>
      </w:r>
      <w:r w:rsidR="003E728F" w:rsidRPr="003F6FAB">
        <w:rPr>
          <w:rFonts w:ascii="Times New Roman" w:hAnsi="Times New Roman" w:cs="Times New Roman"/>
        </w:rPr>
        <w:t>, Lisa Mitchell</w:t>
      </w:r>
      <w:r w:rsidR="00D74DF0">
        <w:rPr>
          <w:rFonts w:ascii="Times New Roman" w:hAnsi="Times New Roman" w:cs="Times New Roman"/>
        </w:rPr>
        <w:t xml:space="preserve"> (Education)</w:t>
      </w:r>
      <w:r w:rsidR="003E728F" w:rsidRPr="003F6FAB">
        <w:rPr>
          <w:rFonts w:ascii="Times New Roman" w:hAnsi="Times New Roman" w:cs="Times New Roman"/>
        </w:rPr>
        <w:t>, Jamie Mize</w:t>
      </w:r>
      <w:r w:rsidR="00D74DF0">
        <w:rPr>
          <w:rFonts w:ascii="Times New Roman" w:hAnsi="Times New Roman" w:cs="Times New Roman"/>
        </w:rPr>
        <w:t xml:space="preserve"> (AIS)</w:t>
      </w:r>
      <w:r w:rsidR="003E728F" w:rsidRPr="003F6FAB">
        <w:rPr>
          <w:rFonts w:ascii="Times New Roman" w:hAnsi="Times New Roman" w:cs="Times New Roman"/>
        </w:rPr>
        <w:t>, Crystal Moore</w:t>
      </w:r>
      <w:r w:rsidR="00D74DF0">
        <w:rPr>
          <w:rFonts w:ascii="Times New Roman" w:hAnsi="Times New Roman" w:cs="Times New Roman"/>
        </w:rPr>
        <w:t xml:space="preserve"> (SHS)</w:t>
      </w:r>
      <w:r w:rsidR="003E728F" w:rsidRPr="003F6FAB">
        <w:rPr>
          <w:rFonts w:ascii="Times New Roman" w:hAnsi="Times New Roman" w:cs="Times New Roman"/>
        </w:rPr>
        <w:t>, Elizabeth Normandy</w:t>
      </w:r>
      <w:r w:rsidR="00D74DF0">
        <w:rPr>
          <w:rFonts w:ascii="Times New Roman" w:hAnsi="Times New Roman" w:cs="Times New Roman"/>
        </w:rPr>
        <w:t xml:space="preserve"> (Academic Affairs)</w:t>
      </w:r>
      <w:r w:rsidR="003E728F" w:rsidRPr="003F6FAB">
        <w:rPr>
          <w:rFonts w:ascii="Times New Roman" w:hAnsi="Times New Roman" w:cs="Times New Roman"/>
        </w:rPr>
        <w:t>, Derek Oxendine</w:t>
      </w:r>
      <w:r w:rsidR="00D74DF0">
        <w:rPr>
          <w:rFonts w:ascii="Times New Roman" w:hAnsi="Times New Roman" w:cs="Times New Roman"/>
        </w:rPr>
        <w:t xml:space="preserve"> (Interdisciplinary Studies)</w:t>
      </w:r>
      <w:r w:rsidR="003E728F" w:rsidRPr="003F6FAB">
        <w:rPr>
          <w:rFonts w:ascii="Times New Roman" w:hAnsi="Times New Roman" w:cs="Times New Roman"/>
        </w:rPr>
        <w:t>, Jodi Phelps</w:t>
      </w:r>
      <w:r w:rsidR="00D74DF0">
        <w:rPr>
          <w:rFonts w:ascii="Times New Roman" w:hAnsi="Times New Roman" w:cs="Times New Roman"/>
        </w:rPr>
        <w:t xml:space="preserve"> (University Communications)</w:t>
      </w:r>
      <w:r w:rsidR="003E728F" w:rsidRPr="003F6FAB">
        <w:rPr>
          <w:rFonts w:ascii="Times New Roman" w:hAnsi="Times New Roman" w:cs="Times New Roman"/>
        </w:rPr>
        <w:t>, June Power</w:t>
      </w:r>
      <w:r w:rsidR="00D74DF0">
        <w:rPr>
          <w:rFonts w:ascii="Times New Roman" w:hAnsi="Times New Roman" w:cs="Times New Roman"/>
        </w:rPr>
        <w:t xml:space="preserve"> (Library)</w:t>
      </w:r>
      <w:r w:rsidR="003E728F" w:rsidRPr="003F6FAB">
        <w:rPr>
          <w:rFonts w:ascii="Times New Roman" w:hAnsi="Times New Roman" w:cs="Times New Roman"/>
        </w:rPr>
        <w:t>, Amy Purser</w:t>
      </w:r>
      <w:r w:rsidR="00D74DF0">
        <w:rPr>
          <w:rFonts w:ascii="Times New Roman" w:hAnsi="Times New Roman" w:cs="Times New Roman"/>
        </w:rPr>
        <w:t xml:space="preserve"> (Nursing)</w:t>
      </w:r>
      <w:r w:rsidR="003E728F" w:rsidRPr="003F6FAB">
        <w:rPr>
          <w:rFonts w:ascii="Times New Roman" w:hAnsi="Times New Roman" w:cs="Times New Roman"/>
        </w:rPr>
        <w:t xml:space="preserve">, </w:t>
      </w:r>
      <w:r w:rsidRPr="003F6FAB">
        <w:rPr>
          <w:rFonts w:ascii="Times New Roman" w:hAnsi="Times New Roman" w:cs="Times New Roman"/>
        </w:rPr>
        <w:t>Joe Sciulli</w:t>
      </w:r>
      <w:r w:rsidR="00D74DF0">
        <w:rPr>
          <w:rFonts w:ascii="Times New Roman" w:hAnsi="Times New Roman" w:cs="Times New Roman"/>
        </w:rPr>
        <w:t xml:space="preserve"> (Education)</w:t>
      </w:r>
      <w:r w:rsidRPr="003F6FAB">
        <w:rPr>
          <w:rFonts w:ascii="Times New Roman" w:hAnsi="Times New Roman" w:cs="Times New Roman"/>
        </w:rPr>
        <w:t xml:space="preserve">, </w:t>
      </w:r>
      <w:r w:rsidR="003E728F" w:rsidRPr="003F6FAB">
        <w:rPr>
          <w:rFonts w:ascii="Times New Roman" w:hAnsi="Times New Roman" w:cs="Times New Roman"/>
        </w:rPr>
        <w:t>Heather Sellers</w:t>
      </w:r>
      <w:r w:rsidR="00D74DF0">
        <w:rPr>
          <w:rFonts w:ascii="Times New Roman" w:hAnsi="Times New Roman" w:cs="Times New Roman"/>
        </w:rPr>
        <w:t xml:space="preserve"> (Education)</w:t>
      </w:r>
      <w:r w:rsidR="003E728F" w:rsidRPr="003F6FAB">
        <w:rPr>
          <w:rFonts w:ascii="Times New Roman" w:hAnsi="Times New Roman" w:cs="Times New Roman"/>
        </w:rPr>
        <w:t>, Todd Telemeco</w:t>
      </w:r>
      <w:r w:rsidR="00D74DF0">
        <w:rPr>
          <w:rFonts w:ascii="Times New Roman" w:hAnsi="Times New Roman" w:cs="Times New Roman"/>
        </w:rPr>
        <w:t xml:space="preserve"> (Health Sciences)</w:t>
      </w:r>
      <w:r w:rsidR="003E728F" w:rsidRPr="003F6FAB">
        <w:rPr>
          <w:rFonts w:ascii="Times New Roman" w:hAnsi="Times New Roman" w:cs="Times New Roman"/>
        </w:rPr>
        <w:t>, Aaron Vandermeer</w:t>
      </w:r>
      <w:r w:rsidR="00D74DF0">
        <w:rPr>
          <w:rFonts w:ascii="Times New Roman" w:hAnsi="Times New Roman" w:cs="Times New Roman"/>
        </w:rPr>
        <w:t xml:space="preserve"> (Music)</w:t>
      </w:r>
      <w:r w:rsidR="003E728F" w:rsidRPr="003F6FAB">
        <w:rPr>
          <w:rFonts w:ascii="Times New Roman" w:hAnsi="Times New Roman" w:cs="Times New Roman"/>
        </w:rPr>
        <w:t xml:space="preserve">, </w:t>
      </w:r>
      <w:r w:rsidRPr="003F6FAB">
        <w:rPr>
          <w:rFonts w:ascii="Times New Roman" w:hAnsi="Times New Roman" w:cs="Times New Roman"/>
        </w:rPr>
        <w:t>Jennifer Wells</w:t>
      </w:r>
      <w:r w:rsidR="00D74DF0">
        <w:rPr>
          <w:rFonts w:ascii="Times New Roman" w:hAnsi="Times New Roman" w:cs="Times New Roman"/>
        </w:rPr>
        <w:t xml:space="preserve"> (Nursing)</w:t>
      </w:r>
      <w:r w:rsidRPr="003F6FAB">
        <w:rPr>
          <w:rFonts w:ascii="Times New Roman" w:hAnsi="Times New Roman" w:cs="Times New Roman"/>
        </w:rPr>
        <w:t xml:space="preserve">, </w:t>
      </w:r>
      <w:r w:rsidR="003E728F" w:rsidRPr="003F6FAB">
        <w:rPr>
          <w:rFonts w:ascii="Times New Roman" w:hAnsi="Times New Roman" w:cs="Times New Roman"/>
        </w:rPr>
        <w:t>Bryan Winters</w:t>
      </w:r>
      <w:r w:rsidR="00D74DF0">
        <w:rPr>
          <w:rFonts w:ascii="Times New Roman" w:hAnsi="Times New Roman" w:cs="Times New Roman"/>
        </w:rPr>
        <w:t xml:space="preserve"> (Kinesiology)</w:t>
      </w:r>
      <w:r w:rsidR="003E728F" w:rsidRPr="003F6FAB">
        <w:rPr>
          <w:rFonts w:ascii="Times New Roman" w:hAnsi="Times New Roman" w:cs="Times New Roman"/>
        </w:rPr>
        <w:t>, Summer Woodside</w:t>
      </w:r>
      <w:r w:rsidR="00D74DF0">
        <w:rPr>
          <w:rFonts w:ascii="Times New Roman" w:hAnsi="Times New Roman" w:cs="Times New Roman"/>
        </w:rPr>
        <w:t xml:space="preserve"> (Social Work)</w:t>
      </w:r>
    </w:p>
    <w:p w14:paraId="02179F95" w14:textId="77777777" w:rsidR="00DE6F6C" w:rsidRPr="003F6FAB" w:rsidRDefault="00DE6F6C">
      <w:pPr>
        <w:pStyle w:val="Body"/>
        <w:rPr>
          <w:rFonts w:ascii="Times New Roman" w:eastAsia="Times New Roman" w:hAnsi="Times New Roman" w:cs="Times New Roman"/>
        </w:rPr>
      </w:pPr>
    </w:p>
    <w:p w14:paraId="5F51D039" w14:textId="77777777" w:rsidR="00DE6F6C" w:rsidRPr="003F6FAB" w:rsidRDefault="009D1DC0">
      <w:pPr>
        <w:pStyle w:val="Body"/>
        <w:jc w:val="center"/>
        <w:rPr>
          <w:rFonts w:ascii="Times New Roman" w:hAnsi="Times New Roman" w:cs="Times New Roman"/>
          <w:b/>
          <w:bCs/>
        </w:rPr>
      </w:pPr>
      <w:r w:rsidRPr="003F6FAB">
        <w:rPr>
          <w:rFonts w:ascii="Times New Roman" w:hAnsi="Times New Roman" w:cs="Times New Roman"/>
          <w:b/>
          <w:bCs/>
        </w:rPr>
        <w:t>Order of Business</w:t>
      </w:r>
    </w:p>
    <w:p w14:paraId="60AE0448" w14:textId="77777777" w:rsidR="00DE6F6C" w:rsidRPr="003F6FAB" w:rsidRDefault="00DE6F6C">
      <w:pPr>
        <w:pStyle w:val="Body"/>
        <w:rPr>
          <w:rFonts w:ascii="Times New Roman" w:eastAsia="Times New Roman" w:hAnsi="Times New Roman" w:cs="Times New Roman"/>
        </w:rPr>
      </w:pPr>
    </w:p>
    <w:p w14:paraId="0EE72C61" w14:textId="6C7E52C4" w:rsidR="00DE6F6C" w:rsidRDefault="009D1DC0" w:rsidP="008918A0">
      <w:pPr>
        <w:pStyle w:val="Body"/>
        <w:numPr>
          <w:ilvl w:val="0"/>
          <w:numId w:val="11"/>
        </w:numPr>
        <w:tabs>
          <w:tab w:val="left" w:pos="360"/>
          <w:tab w:val="left" w:pos="900"/>
        </w:tabs>
        <w:rPr>
          <w:rFonts w:ascii="Times New Roman" w:hAnsi="Times New Roman" w:cs="Times New Roman"/>
          <w:b/>
          <w:bCs/>
        </w:rPr>
      </w:pPr>
      <w:r w:rsidRPr="003F6FAB">
        <w:rPr>
          <w:rFonts w:ascii="Times New Roman" w:hAnsi="Times New Roman" w:cs="Times New Roman"/>
          <w:b/>
          <w:bCs/>
        </w:rPr>
        <w:t>Roll Call</w:t>
      </w:r>
    </w:p>
    <w:p w14:paraId="453A1A92" w14:textId="611A2622" w:rsidR="00D37D6C" w:rsidRDefault="00D37D6C" w:rsidP="00D37D6C">
      <w:pPr>
        <w:pStyle w:val="Body"/>
        <w:tabs>
          <w:tab w:val="left" w:pos="360"/>
          <w:tab w:val="left" w:pos="900"/>
        </w:tabs>
        <w:rPr>
          <w:rFonts w:ascii="Times New Roman" w:hAnsi="Times New Roman" w:cs="Times New Roman"/>
          <w:b/>
          <w:bCs/>
        </w:rPr>
      </w:pPr>
    </w:p>
    <w:p w14:paraId="4335D10D" w14:textId="7D62E34F" w:rsidR="00D37D6C" w:rsidRPr="00D37D6C" w:rsidRDefault="00D37D6C" w:rsidP="00D37D6C">
      <w:pPr>
        <w:pStyle w:val="Body"/>
        <w:tabs>
          <w:tab w:val="left" w:pos="360"/>
          <w:tab w:val="left" w:pos="900"/>
        </w:tabs>
        <w:rPr>
          <w:rFonts w:ascii="Times New Roman" w:hAnsi="Times New Roman" w:cs="Times New Roman"/>
          <w:bCs/>
          <w:color w:val="FF0000"/>
        </w:rPr>
      </w:pPr>
      <w:r w:rsidRPr="00D37D6C">
        <w:rPr>
          <w:rFonts w:ascii="Times New Roman" w:hAnsi="Times New Roman" w:cs="Times New Roman"/>
          <w:bCs/>
          <w:color w:val="FF0000"/>
        </w:rPr>
        <w:t xml:space="preserve">Motion to </w:t>
      </w:r>
      <w:r>
        <w:rPr>
          <w:rFonts w:ascii="Times New Roman" w:hAnsi="Times New Roman" w:cs="Times New Roman"/>
          <w:bCs/>
          <w:color w:val="FF0000"/>
        </w:rPr>
        <w:t>vote on the two minutes collectively</w:t>
      </w:r>
      <w:r w:rsidRPr="00D37D6C">
        <w:rPr>
          <w:rFonts w:ascii="Times New Roman" w:hAnsi="Times New Roman" w:cs="Times New Roman"/>
          <w:bCs/>
          <w:color w:val="FF0000"/>
        </w:rPr>
        <w:t xml:space="preserve"> - approved by acclamation</w:t>
      </w:r>
    </w:p>
    <w:p w14:paraId="46E4249D" w14:textId="77777777" w:rsidR="00D37D6C" w:rsidRPr="003F6FAB" w:rsidRDefault="00D37D6C" w:rsidP="00D37D6C">
      <w:pPr>
        <w:pStyle w:val="Body"/>
        <w:tabs>
          <w:tab w:val="left" w:pos="360"/>
          <w:tab w:val="left" w:pos="900"/>
        </w:tabs>
        <w:rPr>
          <w:rFonts w:ascii="Times New Roman" w:hAnsi="Times New Roman" w:cs="Times New Roman"/>
          <w:b/>
          <w:bCs/>
        </w:rPr>
      </w:pPr>
    </w:p>
    <w:p w14:paraId="559E4022" w14:textId="18F971AC" w:rsidR="00DE6F6C" w:rsidRPr="003F6FAB" w:rsidRDefault="009D1DC0" w:rsidP="008918A0">
      <w:pPr>
        <w:pStyle w:val="Body"/>
        <w:numPr>
          <w:ilvl w:val="0"/>
          <w:numId w:val="11"/>
        </w:numPr>
        <w:tabs>
          <w:tab w:val="left" w:pos="360"/>
          <w:tab w:val="left" w:pos="900"/>
        </w:tabs>
        <w:rPr>
          <w:rStyle w:val="Hyperlink"/>
          <w:rFonts w:ascii="Times New Roman" w:hAnsi="Times New Roman" w:cs="Times New Roman"/>
          <w:u w:val="none"/>
        </w:rPr>
      </w:pPr>
      <w:bookmarkStart w:id="1" w:name="Approval_of_Minutes"/>
      <w:r w:rsidRPr="003F6FAB">
        <w:rPr>
          <w:rFonts w:ascii="Times New Roman" w:hAnsi="Times New Roman" w:cs="Times New Roman"/>
          <w:b/>
          <w:bCs/>
        </w:rPr>
        <w:t>Approval of Minutes</w:t>
      </w:r>
      <w:bookmarkEnd w:id="1"/>
      <w:r w:rsidR="008F116A" w:rsidRPr="003F6FAB">
        <w:rPr>
          <w:rFonts w:ascii="Times New Roman" w:hAnsi="Times New Roman" w:cs="Times New Roman"/>
          <w:b/>
          <w:bCs/>
        </w:rPr>
        <w:t xml:space="preserve">: </w:t>
      </w:r>
      <w:r w:rsidR="00376E8C" w:rsidRPr="003F6FAB">
        <w:rPr>
          <w:rStyle w:val="Hyperlink0"/>
          <w:rFonts w:ascii="Times New Roman" w:hAnsi="Times New Roman" w:cs="Times New Roman"/>
          <w:color w:val="000000" w:themeColor="text1"/>
          <w:u w:val="none"/>
        </w:rPr>
        <w:t>(</w:t>
      </w:r>
      <w:hyperlink w:anchor="Appendix_A" w:history="1">
        <w:r w:rsidR="0061654A" w:rsidRPr="003F6FAB">
          <w:rPr>
            <w:rStyle w:val="Hyperlink"/>
            <w:rFonts w:ascii="Times New Roman" w:hAnsi="Times New Roman" w:cs="Times New Roman"/>
            <w:u w:val="none"/>
          </w:rPr>
          <w:t>Appendi</w:t>
        </w:r>
        <w:r w:rsidR="009E3092" w:rsidRPr="003F6FAB">
          <w:rPr>
            <w:rStyle w:val="Hyperlink"/>
            <w:rFonts w:ascii="Times New Roman" w:hAnsi="Times New Roman" w:cs="Times New Roman"/>
            <w:u w:val="none"/>
          </w:rPr>
          <w:t>x</w:t>
        </w:r>
        <w:r w:rsidR="0061654A" w:rsidRPr="003F6FAB">
          <w:rPr>
            <w:rStyle w:val="Hyperlink"/>
            <w:rFonts w:ascii="Times New Roman" w:hAnsi="Times New Roman" w:cs="Times New Roman"/>
            <w:u w:val="none"/>
          </w:rPr>
          <w:t xml:space="preserve"> A</w:t>
        </w:r>
      </w:hyperlink>
      <w:r w:rsidR="00D0757B" w:rsidRPr="003F6FAB">
        <w:rPr>
          <w:rStyle w:val="Hyperlink"/>
          <w:rFonts w:ascii="Times New Roman" w:hAnsi="Times New Roman" w:cs="Times New Roman"/>
          <w:u w:val="none"/>
        </w:rPr>
        <w:t>, Appendix B</w:t>
      </w:r>
      <w:r w:rsidR="00094B55" w:rsidRPr="003F6FAB">
        <w:rPr>
          <w:rStyle w:val="Hyperlink"/>
          <w:rFonts w:ascii="Times New Roman" w:hAnsi="Times New Roman" w:cs="Times New Roman"/>
          <w:u w:val="none"/>
        </w:rPr>
        <w:t>)</w:t>
      </w:r>
      <w:r w:rsidR="003E728F" w:rsidRPr="003F6FAB">
        <w:rPr>
          <w:rStyle w:val="Hyperlink"/>
          <w:rFonts w:ascii="Times New Roman" w:hAnsi="Times New Roman" w:cs="Times New Roman"/>
          <w:u w:val="none"/>
        </w:rPr>
        <w:t xml:space="preserve"> </w:t>
      </w:r>
      <w:r w:rsidR="003E728F" w:rsidRPr="003F6FAB">
        <w:rPr>
          <w:rStyle w:val="Hyperlink"/>
          <w:rFonts w:ascii="Times New Roman" w:hAnsi="Times New Roman" w:cs="Times New Roman"/>
          <w:color w:val="FF0000"/>
          <w:u w:val="none"/>
        </w:rPr>
        <w:t>– approved by acclamation</w:t>
      </w:r>
    </w:p>
    <w:p w14:paraId="3B455ABF" w14:textId="77777777" w:rsidR="003E728F" w:rsidRPr="003F6FAB" w:rsidRDefault="003E728F" w:rsidP="003E728F">
      <w:pPr>
        <w:pStyle w:val="Body"/>
        <w:tabs>
          <w:tab w:val="left" w:pos="360"/>
          <w:tab w:val="left" w:pos="900"/>
        </w:tabs>
        <w:ind w:left="360"/>
        <w:rPr>
          <w:rStyle w:val="Hyperlink"/>
          <w:rFonts w:ascii="Times New Roman" w:hAnsi="Times New Roman" w:cs="Times New Roman"/>
          <w:u w:val="none"/>
        </w:rPr>
      </w:pPr>
    </w:p>
    <w:p w14:paraId="745BA958" w14:textId="245154BF" w:rsidR="003E728F" w:rsidRPr="003F6FAB" w:rsidRDefault="003E728F" w:rsidP="003E728F">
      <w:pPr>
        <w:pStyle w:val="Body"/>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Motion to move New Business (VII.a) ahead of Reports from the Administration (IV.)</w:t>
      </w:r>
    </w:p>
    <w:p w14:paraId="36EBEF9B" w14:textId="1AE01996" w:rsidR="00766B63" w:rsidRPr="003F6FAB" w:rsidRDefault="00766B63" w:rsidP="003E728F">
      <w:pPr>
        <w:pStyle w:val="Body"/>
        <w:tabs>
          <w:tab w:val="left" w:pos="360"/>
          <w:tab w:val="left" w:pos="900"/>
        </w:tabs>
        <w:rPr>
          <w:rFonts w:ascii="Times New Roman" w:hAnsi="Times New Roman" w:cs="Times New Roman"/>
        </w:rPr>
      </w:pPr>
      <w:r w:rsidRPr="003F6FAB">
        <w:rPr>
          <w:rFonts w:ascii="Times New Roman" w:hAnsi="Times New Roman" w:cs="Times New Roman"/>
          <w:color w:val="FF0000"/>
        </w:rPr>
        <w:t xml:space="preserve"> - approved by acclamation</w:t>
      </w:r>
    </w:p>
    <w:p w14:paraId="03A625E2" w14:textId="77777777" w:rsidR="003E728F" w:rsidRPr="003F6FAB" w:rsidRDefault="003E728F" w:rsidP="003E728F">
      <w:pPr>
        <w:pStyle w:val="Body"/>
        <w:tabs>
          <w:tab w:val="left" w:pos="360"/>
          <w:tab w:val="left" w:pos="900"/>
        </w:tabs>
        <w:rPr>
          <w:rFonts w:ascii="Times New Roman" w:hAnsi="Times New Roman" w:cs="Times New Roman"/>
        </w:rPr>
      </w:pPr>
    </w:p>
    <w:p w14:paraId="330F295A" w14:textId="2693F6BC" w:rsidR="00DE6F6C" w:rsidRPr="003F6FAB" w:rsidRDefault="009D1DC0" w:rsidP="008918A0">
      <w:pPr>
        <w:pStyle w:val="Body"/>
        <w:numPr>
          <w:ilvl w:val="0"/>
          <w:numId w:val="11"/>
        </w:numPr>
        <w:tabs>
          <w:tab w:val="left" w:pos="360"/>
          <w:tab w:val="left" w:pos="900"/>
        </w:tabs>
        <w:rPr>
          <w:rFonts w:ascii="Times New Roman" w:hAnsi="Times New Roman" w:cs="Times New Roman"/>
          <w:b/>
          <w:bCs/>
        </w:rPr>
      </w:pPr>
      <w:bookmarkStart w:id="2" w:name="AgendaC"/>
      <w:bookmarkEnd w:id="2"/>
      <w:r w:rsidRPr="003F6FAB">
        <w:rPr>
          <w:rFonts w:ascii="Times New Roman" w:hAnsi="Times New Roman" w:cs="Times New Roman"/>
          <w:b/>
          <w:bCs/>
        </w:rPr>
        <w:t>Adoption of Agenda</w:t>
      </w:r>
      <w:r w:rsidR="00766B63" w:rsidRPr="003F6FAB">
        <w:rPr>
          <w:rFonts w:ascii="Times New Roman" w:hAnsi="Times New Roman" w:cs="Times New Roman"/>
          <w:b/>
          <w:bCs/>
        </w:rPr>
        <w:t xml:space="preserve"> </w:t>
      </w:r>
      <w:r w:rsidR="00766B63" w:rsidRPr="003F6FAB">
        <w:rPr>
          <w:rFonts w:ascii="Times New Roman" w:hAnsi="Times New Roman" w:cs="Times New Roman"/>
          <w:bCs/>
          <w:color w:val="FF0000"/>
        </w:rPr>
        <w:t>– approved by acclamation</w:t>
      </w:r>
    </w:p>
    <w:p w14:paraId="37EB5340" w14:textId="4E2BF4CC" w:rsidR="00DE6F6C" w:rsidRPr="003F6FAB" w:rsidRDefault="009D1DC0" w:rsidP="008918A0">
      <w:pPr>
        <w:pStyle w:val="Body"/>
        <w:numPr>
          <w:ilvl w:val="0"/>
          <w:numId w:val="11"/>
        </w:numPr>
        <w:tabs>
          <w:tab w:val="left" w:pos="360"/>
          <w:tab w:val="left" w:pos="900"/>
        </w:tabs>
        <w:rPr>
          <w:rFonts w:ascii="Times New Roman" w:hAnsi="Times New Roman" w:cs="Times New Roman"/>
          <w:b/>
          <w:bCs/>
        </w:rPr>
      </w:pPr>
      <w:r w:rsidRPr="003F6FAB">
        <w:rPr>
          <w:rFonts w:ascii="Times New Roman" w:hAnsi="Times New Roman" w:cs="Times New Roman"/>
          <w:b/>
          <w:bCs/>
        </w:rPr>
        <w:t>Reports from Administration</w:t>
      </w:r>
    </w:p>
    <w:p w14:paraId="49FBA068" w14:textId="4B831FF8" w:rsidR="006A5AA4" w:rsidRPr="003F6FAB" w:rsidRDefault="002D7B41" w:rsidP="007C49BE">
      <w:pPr>
        <w:pStyle w:val="Body"/>
        <w:numPr>
          <w:ilvl w:val="1"/>
          <w:numId w:val="11"/>
        </w:numPr>
        <w:tabs>
          <w:tab w:val="left" w:pos="360"/>
          <w:tab w:val="left" w:pos="900"/>
        </w:tabs>
        <w:rPr>
          <w:rFonts w:ascii="Times New Roman" w:hAnsi="Times New Roman" w:cs="Times New Roman"/>
        </w:rPr>
      </w:pPr>
      <w:r w:rsidRPr="003F6FAB">
        <w:rPr>
          <w:rFonts w:ascii="Times New Roman" w:hAnsi="Times New Roman" w:cs="Times New Roman"/>
        </w:rPr>
        <w:t>Chancellor—Robin G. Cummings</w:t>
      </w:r>
    </w:p>
    <w:p w14:paraId="006E3E18" w14:textId="331304CA" w:rsidR="002D7B41" w:rsidRPr="003F6FAB" w:rsidRDefault="000746AA"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a</w:t>
      </w:r>
      <w:r w:rsidR="00D47144" w:rsidRPr="003F6FAB">
        <w:rPr>
          <w:rFonts w:ascii="Times New Roman" w:hAnsi="Times New Roman" w:cs="Times New Roman"/>
          <w:color w:val="FF0000"/>
        </w:rPr>
        <w:t>bbreviate</w:t>
      </w:r>
      <w:r w:rsidR="001818F2" w:rsidRPr="003F6FAB">
        <w:rPr>
          <w:rFonts w:ascii="Times New Roman" w:hAnsi="Times New Roman" w:cs="Times New Roman"/>
          <w:color w:val="FF0000"/>
        </w:rPr>
        <w:t>d his comments today but invited</w:t>
      </w:r>
      <w:r w:rsidR="00D47144" w:rsidRPr="003F6FAB">
        <w:rPr>
          <w:rFonts w:ascii="Times New Roman" w:hAnsi="Times New Roman" w:cs="Times New Roman"/>
          <w:color w:val="FF0000"/>
        </w:rPr>
        <w:t xml:space="preserve"> everyone to the Town Hall on September 3</w:t>
      </w:r>
    </w:p>
    <w:p w14:paraId="1FF24637" w14:textId="21BB0A07" w:rsidR="00D47144" w:rsidRPr="003F6FAB" w:rsidRDefault="000746AA"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t</w:t>
      </w:r>
      <w:r w:rsidR="00D47144" w:rsidRPr="003F6FAB">
        <w:rPr>
          <w:rFonts w:ascii="Times New Roman" w:hAnsi="Times New Roman" w:cs="Times New Roman"/>
          <w:color w:val="FF0000"/>
        </w:rPr>
        <w:t>hanks to all for their hard work and for making it this far in the semester</w:t>
      </w:r>
    </w:p>
    <w:p w14:paraId="5F3D4423" w14:textId="4A4D9A20" w:rsidR="00D47144" w:rsidRPr="003F6FAB" w:rsidRDefault="000746AA"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c</w:t>
      </w:r>
      <w:r w:rsidR="00D47144" w:rsidRPr="003F6FAB">
        <w:rPr>
          <w:rFonts w:ascii="Times New Roman" w:hAnsi="Times New Roman" w:cs="Times New Roman"/>
          <w:color w:val="FF0000"/>
        </w:rPr>
        <w:t xml:space="preserve">ongratulations to all for the recruiting efforts (especially to Irene Aiken for </w:t>
      </w:r>
      <w:r w:rsidR="001818F2" w:rsidRPr="003F6FAB">
        <w:rPr>
          <w:rFonts w:ascii="Times New Roman" w:hAnsi="Times New Roman" w:cs="Times New Roman"/>
          <w:color w:val="FF0000"/>
        </w:rPr>
        <w:t xml:space="preserve">the </w:t>
      </w:r>
      <w:r w:rsidR="00D47144" w:rsidRPr="003F6FAB">
        <w:rPr>
          <w:rFonts w:ascii="Times New Roman" w:hAnsi="Times New Roman" w:cs="Times New Roman"/>
          <w:color w:val="FF0000"/>
        </w:rPr>
        <w:t>high numbers of graduate students)</w:t>
      </w:r>
    </w:p>
    <w:p w14:paraId="5D06242A" w14:textId="34E9335B" w:rsidR="00D47144" w:rsidRPr="003F6FAB" w:rsidRDefault="00D47144" w:rsidP="00D47144">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transfer numbers are higher</w:t>
      </w:r>
    </w:p>
    <w:p w14:paraId="7163FF19" w14:textId="2B909074" w:rsidR="00D47144" w:rsidRPr="003F6FAB" w:rsidRDefault="00D47144" w:rsidP="00D47144">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 xml:space="preserve">freshmen numbers are somewhat lower, </w:t>
      </w:r>
      <w:r w:rsidR="001818F2" w:rsidRPr="003F6FAB">
        <w:rPr>
          <w:rFonts w:ascii="Times New Roman" w:hAnsi="Times New Roman" w:cs="Times New Roman"/>
          <w:color w:val="FF0000"/>
        </w:rPr>
        <w:t xml:space="preserve">but </w:t>
      </w:r>
      <w:r w:rsidRPr="003F6FAB">
        <w:rPr>
          <w:rFonts w:ascii="Times New Roman" w:hAnsi="Times New Roman" w:cs="Times New Roman"/>
          <w:color w:val="FF0000"/>
        </w:rPr>
        <w:t>this is common across the state</w:t>
      </w:r>
    </w:p>
    <w:p w14:paraId="4EB2A4CC" w14:textId="165AB0BD" w:rsidR="00D47144" w:rsidRPr="003F6FAB" w:rsidRDefault="00D47144" w:rsidP="00D47144">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COVID updates</w:t>
      </w:r>
    </w:p>
    <w:p w14:paraId="303B11DC" w14:textId="1A7F3D59" w:rsidR="00D47144" w:rsidRPr="003F6FAB" w:rsidRDefault="00D47144" w:rsidP="00D47144">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frequency of dashboard updates (gone from twice a week to three times/week. Possibly to every week day in the near future)</w:t>
      </w:r>
    </w:p>
    <w:p w14:paraId="1E613489" w14:textId="7F5759D5" w:rsidR="00D47144" w:rsidRPr="003F6FAB" w:rsidRDefault="00D47144" w:rsidP="00D47144">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there are some positive signs. Sunday (August 30) was the first day since August 3 that there were no tests conducted. There has been a decre</w:t>
      </w:r>
      <w:r w:rsidR="006133F5">
        <w:rPr>
          <w:rFonts w:ascii="Times New Roman" w:hAnsi="Times New Roman" w:cs="Times New Roman"/>
          <w:color w:val="FF0000"/>
        </w:rPr>
        <w:t>ase in testing demand this week</w:t>
      </w:r>
    </w:p>
    <w:p w14:paraId="50866041" w14:textId="46FEBB99" w:rsidR="00D47144" w:rsidRPr="003F6FAB" w:rsidRDefault="00D47144" w:rsidP="00D47144">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there is little evidence of virus transmission from the classroom</w:t>
      </w:r>
    </w:p>
    <w:p w14:paraId="356FC9C1" w14:textId="339A5F28" w:rsidR="00671903" w:rsidRPr="003F6FAB" w:rsidRDefault="00671903" w:rsidP="00D47144">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lastRenderedPageBreak/>
        <w:t>students are beginning to respond to the guidance related to social activities</w:t>
      </w:r>
    </w:p>
    <w:p w14:paraId="444161BD" w14:textId="02B491E7" w:rsidR="00671903" w:rsidRPr="003F6FAB" w:rsidRDefault="00671903" w:rsidP="00D47144">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generous gift enabled 711 extra tests on August 26-27 and the positivity rate was 4.3</w:t>
      </w:r>
      <w:r w:rsidR="00974C1A" w:rsidRPr="003F6FAB">
        <w:rPr>
          <w:rFonts w:ascii="Times New Roman" w:hAnsi="Times New Roman" w:cs="Times New Roman"/>
          <w:color w:val="FF0000"/>
        </w:rPr>
        <w:t>6</w:t>
      </w:r>
      <w:r w:rsidRPr="003F6FAB">
        <w:rPr>
          <w:rFonts w:ascii="Times New Roman" w:hAnsi="Times New Roman" w:cs="Times New Roman"/>
          <w:color w:val="FF0000"/>
        </w:rPr>
        <w:t>%</w:t>
      </w:r>
    </w:p>
    <w:p w14:paraId="72DF277C" w14:textId="6FBFCF21" w:rsidR="008A71F0" w:rsidRPr="003F6FAB" w:rsidRDefault="008A71F0" w:rsidP="00D47144">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 xml:space="preserve">the </w:t>
      </w:r>
      <w:r w:rsidR="000746AA" w:rsidRPr="003F6FAB">
        <w:rPr>
          <w:rFonts w:ascii="Times New Roman" w:hAnsi="Times New Roman" w:cs="Times New Roman"/>
          <w:color w:val="FF0000"/>
        </w:rPr>
        <w:t>Governor</w:t>
      </w:r>
      <w:r w:rsidRPr="003F6FAB">
        <w:rPr>
          <w:rFonts w:ascii="Times New Roman" w:hAnsi="Times New Roman" w:cs="Times New Roman"/>
          <w:color w:val="FF0000"/>
        </w:rPr>
        <w:t xml:space="preserve"> has changed the state’s phase to 2.5 (UNCP is considering whether to adopt these guidelines at the university. For example, whether to increase the gathering sizes to 25 (inside) and 50 (outside)</w:t>
      </w:r>
    </w:p>
    <w:p w14:paraId="23222ECD" w14:textId="3B578158" w:rsidR="00AA48DE" w:rsidRPr="003F6FAB" w:rsidRDefault="00AA48DE" w:rsidP="00AA48DE">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Questions:</w:t>
      </w:r>
    </w:p>
    <w:p w14:paraId="2709E084" w14:textId="636C49D0" w:rsidR="00AA48DE" w:rsidRPr="003F6FAB" w:rsidRDefault="00974C1A" w:rsidP="00974C1A">
      <w:pPr>
        <w:pStyle w:val="Body"/>
        <w:numPr>
          <w:ilvl w:val="1"/>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Is the University still working on metrics as to when to go fully online? The data suggests that this need is unlikely, but the administration is discussi</w:t>
      </w:r>
      <w:r w:rsidR="006133F5">
        <w:rPr>
          <w:rFonts w:ascii="Times New Roman" w:hAnsi="Times New Roman" w:cs="Times New Roman"/>
          <w:color w:val="FF0000"/>
        </w:rPr>
        <w:t>ng contingency plans</w:t>
      </w:r>
    </w:p>
    <w:p w14:paraId="5545A26D" w14:textId="0484CF0C" w:rsidR="006A5AA4" w:rsidRPr="003F6FAB" w:rsidRDefault="00D0757B" w:rsidP="007C49BE">
      <w:pPr>
        <w:pStyle w:val="Body"/>
        <w:numPr>
          <w:ilvl w:val="1"/>
          <w:numId w:val="11"/>
        </w:numPr>
        <w:tabs>
          <w:tab w:val="left" w:pos="360"/>
          <w:tab w:val="left" w:pos="900"/>
        </w:tabs>
        <w:rPr>
          <w:rFonts w:ascii="Times New Roman" w:hAnsi="Times New Roman" w:cs="Times New Roman"/>
        </w:rPr>
      </w:pPr>
      <w:r w:rsidRPr="003F6FAB">
        <w:rPr>
          <w:rFonts w:ascii="Times New Roman" w:hAnsi="Times New Roman" w:cs="Times New Roman"/>
        </w:rPr>
        <w:t xml:space="preserve">Interim </w:t>
      </w:r>
      <w:r w:rsidR="006A5AA4" w:rsidRPr="003F6FAB">
        <w:rPr>
          <w:rFonts w:ascii="Times New Roman" w:hAnsi="Times New Roman" w:cs="Times New Roman"/>
        </w:rPr>
        <w:t>Provost and Vice Chancellor for Academic Affairs—</w:t>
      </w:r>
      <w:r w:rsidRPr="003F6FAB">
        <w:rPr>
          <w:rFonts w:ascii="Times New Roman" w:hAnsi="Times New Roman" w:cs="Times New Roman"/>
        </w:rPr>
        <w:t>Zoe Locklear</w:t>
      </w:r>
    </w:p>
    <w:p w14:paraId="7607B588" w14:textId="0E449599" w:rsidR="002D7B41" w:rsidRPr="003F6FAB" w:rsidRDefault="00B93D11"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a</w:t>
      </w:r>
      <w:r w:rsidR="00DA3774" w:rsidRPr="003F6FAB">
        <w:rPr>
          <w:rFonts w:ascii="Times New Roman" w:hAnsi="Times New Roman" w:cs="Times New Roman"/>
          <w:color w:val="FF0000"/>
        </w:rPr>
        <w:t>ppreciates the faculty’s efforts to provide solutions to our challenges</w:t>
      </w:r>
    </w:p>
    <w:p w14:paraId="03A6F340" w14:textId="780716C6" w:rsidR="00DA3774" w:rsidRPr="003F6FAB" w:rsidRDefault="00DA3774"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more than 100 faculty have participated in professional development activities, particularly related to online instruction</w:t>
      </w:r>
    </w:p>
    <w:p w14:paraId="43018F62" w14:textId="37997A5C" w:rsidR="00DA3774" w:rsidRPr="003F6FAB" w:rsidRDefault="0084325A"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 xml:space="preserve">125 temporary workplace accommodation requests were all honored. Requests for spring workplace accommodations will begin soon. Certain categories will continue to receive automatic </w:t>
      </w:r>
      <w:r w:rsidR="006133F5">
        <w:rPr>
          <w:rFonts w:ascii="Times New Roman" w:hAnsi="Times New Roman" w:cs="Times New Roman"/>
          <w:color w:val="FF0000"/>
        </w:rPr>
        <w:t>approval</w:t>
      </w:r>
    </w:p>
    <w:p w14:paraId="41F8A980" w14:textId="51633DB7" w:rsidR="0084325A" w:rsidRPr="003F6FAB" w:rsidRDefault="0084325A"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28 new faculty across the university</w:t>
      </w:r>
    </w:p>
    <w:p w14:paraId="67436C8C" w14:textId="00BDA38C" w:rsidR="0084325A" w:rsidRPr="003F6FAB" w:rsidRDefault="0084325A"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4 new department chairs</w:t>
      </w:r>
    </w:p>
    <w:p w14:paraId="0637E5A4" w14:textId="1B33E2D8" w:rsidR="008B0A46" w:rsidRPr="003F6FAB" w:rsidRDefault="008B0A46"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2 new deans</w:t>
      </w:r>
      <w:r w:rsidR="00B93D11" w:rsidRPr="003F6FAB">
        <w:rPr>
          <w:rFonts w:ascii="Times New Roman" w:hAnsi="Times New Roman" w:cs="Times New Roman"/>
          <w:color w:val="FF0000"/>
        </w:rPr>
        <w:t xml:space="preserve">, </w:t>
      </w:r>
      <w:r w:rsidRPr="003F6FAB">
        <w:rPr>
          <w:rFonts w:ascii="Times New Roman" w:hAnsi="Times New Roman" w:cs="Times New Roman"/>
          <w:color w:val="FF0000"/>
        </w:rPr>
        <w:t xml:space="preserve">1 </w:t>
      </w:r>
      <w:r w:rsidR="00B93D11" w:rsidRPr="003F6FAB">
        <w:rPr>
          <w:rFonts w:ascii="Times New Roman" w:hAnsi="Times New Roman" w:cs="Times New Roman"/>
          <w:color w:val="FF0000"/>
        </w:rPr>
        <w:t xml:space="preserve">new </w:t>
      </w:r>
      <w:r w:rsidRPr="003F6FAB">
        <w:rPr>
          <w:rFonts w:ascii="Times New Roman" w:hAnsi="Times New Roman" w:cs="Times New Roman"/>
          <w:color w:val="FF0000"/>
        </w:rPr>
        <w:t xml:space="preserve">interim dean and 1 </w:t>
      </w:r>
      <w:r w:rsidR="00B93D11" w:rsidRPr="003F6FAB">
        <w:rPr>
          <w:rFonts w:ascii="Times New Roman" w:hAnsi="Times New Roman" w:cs="Times New Roman"/>
          <w:color w:val="FF0000"/>
        </w:rPr>
        <w:t xml:space="preserve">new </w:t>
      </w:r>
      <w:r w:rsidRPr="003F6FAB">
        <w:rPr>
          <w:rFonts w:ascii="Times New Roman" w:hAnsi="Times New Roman" w:cs="Times New Roman"/>
          <w:color w:val="FF0000"/>
        </w:rPr>
        <w:t>interim associate dean</w:t>
      </w:r>
    </w:p>
    <w:p w14:paraId="5437A3D0" w14:textId="6C0239D1" w:rsidR="008B0A46" w:rsidRPr="003F6FAB" w:rsidRDefault="006E5F72"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thank you to all faculty involved in recruiting</w:t>
      </w:r>
    </w:p>
    <w:p w14:paraId="2C70FDC3" w14:textId="04446C39" w:rsidR="006E5F72" w:rsidRPr="003F6FAB" w:rsidRDefault="006E5F72"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successfully converted many courses online (60% of courses are still either face-to-face or hybrid)</w:t>
      </w:r>
    </w:p>
    <w:p w14:paraId="4FF87ED4" w14:textId="4C73103F" w:rsidR="006E5F72" w:rsidRPr="003F6FAB" w:rsidRDefault="006E5F72"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spring scheduling will begin shortly</w:t>
      </w:r>
      <w:r w:rsidR="00974C1A" w:rsidRPr="003F6FAB">
        <w:rPr>
          <w:rFonts w:ascii="Times New Roman" w:hAnsi="Times New Roman" w:cs="Times New Roman"/>
          <w:color w:val="FF0000"/>
        </w:rPr>
        <w:t>. Some of the trials of the fall semester are no longer a concern because, for example, we already know room occupancy levels</w:t>
      </w:r>
    </w:p>
    <w:p w14:paraId="10FC9D65" w14:textId="75432DAE" w:rsidR="00974C1A" w:rsidRPr="003F6FAB" w:rsidRDefault="00974C1A"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4-week winter term (all online) being considered</w:t>
      </w:r>
    </w:p>
    <w:p w14:paraId="2D3C6286" w14:textId="64D8FB64" w:rsidR="00974C1A" w:rsidRPr="003F6FAB" w:rsidRDefault="00974C1A"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 xml:space="preserve">SACS visit was rescheduled to </w:t>
      </w:r>
      <w:r w:rsidR="00766B63" w:rsidRPr="003F6FAB">
        <w:rPr>
          <w:rFonts w:ascii="Times New Roman" w:hAnsi="Times New Roman" w:cs="Times New Roman"/>
          <w:color w:val="FF0000"/>
        </w:rPr>
        <w:t>September</w:t>
      </w:r>
    </w:p>
    <w:p w14:paraId="56BAF7C4" w14:textId="2630BE14" w:rsidR="00974C1A" w:rsidRPr="003F6FAB" w:rsidRDefault="00766B63" w:rsidP="002D7B41">
      <w:pPr>
        <w:pStyle w:val="Body"/>
        <w:numPr>
          <w:ilvl w:val="0"/>
          <w:numId w:val="19"/>
        </w:numPr>
        <w:tabs>
          <w:tab w:val="left" w:pos="360"/>
          <w:tab w:val="left" w:pos="900"/>
        </w:tabs>
        <w:rPr>
          <w:rFonts w:ascii="Times New Roman" w:hAnsi="Times New Roman" w:cs="Times New Roman"/>
          <w:color w:val="FF0000"/>
        </w:rPr>
      </w:pPr>
      <w:r w:rsidRPr="003F6FAB">
        <w:rPr>
          <w:rFonts w:ascii="Times New Roman" w:hAnsi="Times New Roman" w:cs="Times New Roman"/>
          <w:color w:val="FF0000"/>
        </w:rPr>
        <w:t>CA</w:t>
      </w:r>
      <w:r w:rsidR="00974C1A" w:rsidRPr="003F6FAB">
        <w:rPr>
          <w:rFonts w:ascii="Times New Roman" w:hAnsi="Times New Roman" w:cs="Times New Roman"/>
          <w:color w:val="FF0000"/>
        </w:rPr>
        <w:t xml:space="preserve">CREP will occur </w:t>
      </w:r>
      <w:r w:rsidRPr="003F6FAB">
        <w:rPr>
          <w:rFonts w:ascii="Times New Roman" w:hAnsi="Times New Roman" w:cs="Times New Roman"/>
          <w:color w:val="FF0000"/>
        </w:rPr>
        <w:t>in November</w:t>
      </w:r>
    </w:p>
    <w:p w14:paraId="36F8D225" w14:textId="77777777" w:rsidR="00766B63" w:rsidRPr="003F6FAB" w:rsidRDefault="00766B63" w:rsidP="00766B63">
      <w:pPr>
        <w:pStyle w:val="Body"/>
        <w:tabs>
          <w:tab w:val="left" w:pos="360"/>
          <w:tab w:val="left" w:pos="900"/>
        </w:tabs>
        <w:rPr>
          <w:rFonts w:ascii="Times New Roman" w:hAnsi="Times New Roman" w:cs="Times New Roman"/>
          <w:color w:val="FF0000"/>
        </w:rPr>
      </w:pPr>
    </w:p>
    <w:p w14:paraId="676E0A47" w14:textId="44A0222C" w:rsidR="003745D9" w:rsidRPr="003F6FAB" w:rsidRDefault="006A5AA4" w:rsidP="005F1808">
      <w:pPr>
        <w:pStyle w:val="Body"/>
        <w:numPr>
          <w:ilvl w:val="0"/>
          <w:numId w:val="11"/>
        </w:numPr>
        <w:tabs>
          <w:tab w:val="left" w:pos="360"/>
          <w:tab w:val="left" w:pos="900"/>
        </w:tabs>
        <w:rPr>
          <w:rFonts w:ascii="Times New Roman" w:hAnsi="Times New Roman" w:cs="Times New Roman"/>
          <w:b/>
          <w:bCs/>
        </w:rPr>
      </w:pPr>
      <w:r w:rsidRPr="003F6FAB">
        <w:rPr>
          <w:rFonts w:ascii="Times New Roman" w:hAnsi="Times New Roman" w:cs="Times New Roman"/>
          <w:b/>
          <w:bCs/>
        </w:rPr>
        <w:t>Reports of Committees</w:t>
      </w:r>
      <w:r w:rsidR="00A042F2" w:rsidRPr="003F6FAB">
        <w:rPr>
          <w:rFonts w:ascii="Times New Roman" w:hAnsi="Times New Roman" w:cs="Times New Roman"/>
          <w:b/>
          <w:bCs/>
        </w:rPr>
        <w:tab/>
      </w:r>
    </w:p>
    <w:p w14:paraId="56D6A4B9" w14:textId="207EBEDA" w:rsidR="00A042F2" w:rsidRPr="003F6FAB" w:rsidRDefault="009D1DC0" w:rsidP="00814E90">
      <w:pPr>
        <w:pStyle w:val="Body"/>
        <w:numPr>
          <w:ilvl w:val="0"/>
          <w:numId w:val="2"/>
        </w:numPr>
        <w:tabs>
          <w:tab w:val="clear" w:pos="900"/>
          <w:tab w:val="left" w:pos="720"/>
        </w:tabs>
        <w:ind w:left="1260" w:hanging="900"/>
        <w:rPr>
          <w:rFonts w:ascii="Times New Roman" w:hAnsi="Times New Roman" w:cs="Times New Roman"/>
        </w:rPr>
      </w:pPr>
      <w:r w:rsidRPr="003F6FAB">
        <w:rPr>
          <w:rFonts w:ascii="Times New Roman" w:hAnsi="Times New Roman" w:cs="Times New Roman"/>
        </w:rPr>
        <w:t>Operations Committees</w:t>
      </w:r>
    </w:p>
    <w:p w14:paraId="64FB2CCE" w14:textId="6DA9D0EC" w:rsidR="00DE6F6C" w:rsidRPr="003F6FAB" w:rsidRDefault="009D1DC0">
      <w:pPr>
        <w:pStyle w:val="Body"/>
        <w:numPr>
          <w:ilvl w:val="0"/>
          <w:numId w:val="3"/>
        </w:numPr>
        <w:rPr>
          <w:rFonts w:ascii="Times New Roman" w:hAnsi="Times New Roman" w:cs="Times New Roman"/>
        </w:rPr>
      </w:pPr>
      <w:r w:rsidRPr="003F6FAB">
        <w:rPr>
          <w:rFonts w:ascii="Times New Roman" w:hAnsi="Times New Roman" w:cs="Times New Roman"/>
        </w:rPr>
        <w:t>Executive Committee—</w:t>
      </w:r>
      <w:r w:rsidR="007A6AD9" w:rsidRPr="003F6FAB">
        <w:rPr>
          <w:rFonts w:ascii="Times New Roman" w:hAnsi="Times New Roman" w:cs="Times New Roman"/>
        </w:rPr>
        <w:t>Abigail Mann</w:t>
      </w:r>
    </w:p>
    <w:p w14:paraId="610C6A84" w14:textId="69BA19DE" w:rsidR="0034270C" w:rsidRPr="003F6FAB" w:rsidRDefault="0034270C" w:rsidP="0034270C">
      <w:pPr>
        <w:pStyle w:val="ListParagraph"/>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900"/>
        </w:tabs>
        <w:ind w:left="2160"/>
        <w:contextualSpacing/>
        <w:rPr>
          <w:rFonts w:ascii="Times New Roman" w:hAnsi="Times New Roman" w:cs="Times New Roman"/>
        </w:rPr>
      </w:pPr>
      <w:r w:rsidRPr="003F6FAB">
        <w:rPr>
          <w:rFonts w:ascii="Times New Roman" w:hAnsi="Times New Roman" w:cs="Times New Roman"/>
        </w:rPr>
        <w:t>Follow Up on Information Requests</w:t>
      </w:r>
    </w:p>
    <w:p w14:paraId="70BF1359" w14:textId="1961817A" w:rsidR="005C54A6" w:rsidRPr="003F6FAB" w:rsidRDefault="00974C1A" w:rsidP="001818F2">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2610"/>
        <w:contextualSpacing/>
        <w:rPr>
          <w:rFonts w:ascii="Times New Roman" w:hAnsi="Times New Roman" w:cs="Times New Roman"/>
          <w:color w:val="FF0000"/>
        </w:rPr>
      </w:pPr>
      <w:r w:rsidRPr="003F6FAB">
        <w:rPr>
          <w:rFonts w:ascii="Times New Roman" w:hAnsi="Times New Roman" w:cs="Times New Roman"/>
          <w:color w:val="FF0000"/>
        </w:rPr>
        <w:t xml:space="preserve">There is some concern about </w:t>
      </w:r>
      <w:r w:rsidR="00CE32B0">
        <w:rPr>
          <w:rFonts w:ascii="Times New Roman" w:hAnsi="Times New Roman" w:cs="Times New Roman"/>
          <w:color w:val="FF0000"/>
        </w:rPr>
        <w:t>UNCP’s contact tracing based on</w:t>
      </w:r>
      <w:r w:rsidRPr="003F6FAB">
        <w:rPr>
          <w:rFonts w:ascii="Times New Roman" w:hAnsi="Times New Roman" w:cs="Times New Roman"/>
          <w:color w:val="FF0000"/>
        </w:rPr>
        <w:t xml:space="preserve"> the quarantine and isolation numbers, especially </w:t>
      </w:r>
      <w:r w:rsidR="00766B63" w:rsidRPr="003F6FAB">
        <w:rPr>
          <w:rFonts w:ascii="Times New Roman" w:hAnsi="Times New Roman" w:cs="Times New Roman"/>
          <w:color w:val="FF0000"/>
        </w:rPr>
        <w:t xml:space="preserve">when </w:t>
      </w:r>
      <w:r w:rsidRPr="003F6FAB">
        <w:rPr>
          <w:rFonts w:ascii="Times New Roman" w:hAnsi="Times New Roman" w:cs="Times New Roman"/>
          <w:color w:val="FF0000"/>
        </w:rPr>
        <w:t xml:space="preserve">compared to the number </w:t>
      </w:r>
      <w:r w:rsidR="006133F5">
        <w:rPr>
          <w:rFonts w:ascii="Times New Roman" w:hAnsi="Times New Roman" w:cs="Times New Roman"/>
          <w:color w:val="FF0000"/>
        </w:rPr>
        <w:t>of active cases</w:t>
      </w:r>
    </w:p>
    <w:p w14:paraId="3E93D905" w14:textId="763462FB" w:rsidR="009237BE" w:rsidRPr="003F6FAB" w:rsidRDefault="00974C1A" w:rsidP="001818F2">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2610"/>
        <w:contextualSpacing/>
        <w:rPr>
          <w:rFonts w:ascii="Times New Roman" w:hAnsi="Times New Roman" w:cs="Times New Roman"/>
          <w:color w:val="FF0000"/>
        </w:rPr>
      </w:pPr>
      <w:r w:rsidRPr="003F6FAB">
        <w:rPr>
          <w:rFonts w:ascii="Times New Roman" w:hAnsi="Times New Roman" w:cs="Times New Roman"/>
          <w:color w:val="FF0000"/>
        </w:rPr>
        <w:t>Question:</w:t>
      </w:r>
      <w:r w:rsidR="005C54A6" w:rsidRPr="003F6FAB">
        <w:rPr>
          <w:rFonts w:ascii="Times New Roman" w:hAnsi="Times New Roman" w:cs="Times New Roman"/>
          <w:color w:val="FF0000"/>
        </w:rPr>
        <w:t xml:space="preserve"> What was the committee’s purpose for </w:t>
      </w:r>
      <w:r w:rsidR="00766B63" w:rsidRPr="003F6FAB">
        <w:rPr>
          <w:rFonts w:ascii="Times New Roman" w:hAnsi="Times New Roman" w:cs="Times New Roman"/>
          <w:color w:val="FF0000"/>
        </w:rPr>
        <w:t>sharing its information request with the rest of the faculty</w:t>
      </w:r>
      <w:r w:rsidR="005C54A6" w:rsidRPr="003F6FAB">
        <w:rPr>
          <w:rFonts w:ascii="Times New Roman" w:hAnsi="Times New Roman" w:cs="Times New Roman"/>
          <w:color w:val="FF0000"/>
        </w:rPr>
        <w:t>?</w:t>
      </w:r>
      <w:r w:rsidR="00766B63" w:rsidRPr="003F6FAB">
        <w:rPr>
          <w:rFonts w:ascii="Times New Roman" w:hAnsi="Times New Roman" w:cs="Times New Roman"/>
          <w:color w:val="FF0000"/>
        </w:rPr>
        <w:t xml:space="preserve"> </w:t>
      </w:r>
      <w:r w:rsidR="003F6FAB" w:rsidRPr="003F6FAB">
        <w:rPr>
          <w:rFonts w:ascii="Times New Roman" w:hAnsi="Times New Roman" w:cs="Times New Roman"/>
          <w:color w:val="FF0000"/>
        </w:rPr>
        <w:t>The committee thought that its concerns and the chancellor’s responses were important f</w:t>
      </w:r>
      <w:r w:rsidR="006133F5">
        <w:rPr>
          <w:rFonts w:ascii="Times New Roman" w:hAnsi="Times New Roman" w:cs="Times New Roman"/>
          <w:color w:val="FF0000"/>
        </w:rPr>
        <w:t>rom an informational standpoint</w:t>
      </w:r>
    </w:p>
    <w:p w14:paraId="2A3EC31F" w14:textId="472F4436" w:rsidR="00CC5092" w:rsidRPr="003F6FAB" w:rsidRDefault="00CC5092" w:rsidP="0034270C">
      <w:pPr>
        <w:pStyle w:val="ListParagraph"/>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900"/>
        </w:tabs>
        <w:ind w:left="2160"/>
        <w:contextualSpacing/>
        <w:rPr>
          <w:rFonts w:ascii="Times New Roman" w:hAnsi="Times New Roman" w:cs="Times New Roman"/>
        </w:rPr>
      </w:pPr>
      <w:r w:rsidRPr="003F6FAB">
        <w:rPr>
          <w:rFonts w:ascii="Times New Roman" w:hAnsi="Times New Roman" w:cs="Times New Roman"/>
        </w:rPr>
        <w:t xml:space="preserve">Questions about Rates of Student Attendance </w:t>
      </w:r>
    </w:p>
    <w:p w14:paraId="7B58A741" w14:textId="7DA1AFC5" w:rsidR="00FC2328" w:rsidRPr="003F6FAB" w:rsidRDefault="00DA3062" w:rsidP="001818F2">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2610"/>
        <w:contextualSpacing/>
        <w:rPr>
          <w:rFonts w:ascii="Times New Roman" w:hAnsi="Times New Roman" w:cs="Times New Roman"/>
          <w:color w:val="FF0000"/>
        </w:rPr>
      </w:pPr>
      <w:r w:rsidRPr="003F6FAB">
        <w:rPr>
          <w:rFonts w:ascii="Times New Roman" w:hAnsi="Times New Roman" w:cs="Times New Roman"/>
          <w:color w:val="FF0000"/>
        </w:rPr>
        <w:lastRenderedPageBreak/>
        <w:t>concern abo</w:t>
      </w:r>
      <w:r w:rsidR="003F6FAB" w:rsidRPr="003F6FAB">
        <w:rPr>
          <w:rFonts w:ascii="Times New Roman" w:hAnsi="Times New Roman" w:cs="Times New Roman"/>
          <w:color w:val="FF0000"/>
        </w:rPr>
        <w:t xml:space="preserve">ut students not coming to class and how this becomes a </w:t>
      </w:r>
      <w:r w:rsidRPr="003F6FAB">
        <w:rPr>
          <w:rFonts w:ascii="Times New Roman" w:hAnsi="Times New Roman" w:cs="Times New Roman"/>
          <w:color w:val="FF0000"/>
        </w:rPr>
        <w:t>student success issue and an equity issue</w:t>
      </w:r>
    </w:p>
    <w:p w14:paraId="7A0F7BCA" w14:textId="6C5D1143" w:rsidR="00DA3062" w:rsidRPr="003F6FAB" w:rsidRDefault="00DA3062" w:rsidP="001818F2">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2610"/>
        <w:contextualSpacing/>
        <w:rPr>
          <w:rFonts w:ascii="Times New Roman" w:hAnsi="Times New Roman" w:cs="Times New Roman"/>
          <w:color w:val="FF0000"/>
        </w:rPr>
      </w:pPr>
      <w:r w:rsidRPr="003F6FAB">
        <w:rPr>
          <w:rFonts w:ascii="Times New Roman" w:hAnsi="Times New Roman" w:cs="Times New Roman"/>
          <w:color w:val="FF0000"/>
        </w:rPr>
        <w:t>there is a hope that some numbers can be compiled to test this concern</w:t>
      </w:r>
    </w:p>
    <w:p w14:paraId="496C2A6E" w14:textId="20430B93" w:rsidR="00F30E9A" w:rsidRPr="003F6FAB" w:rsidRDefault="00F30E9A" w:rsidP="001818F2">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2610"/>
        <w:contextualSpacing/>
        <w:rPr>
          <w:rFonts w:ascii="Times New Roman" w:hAnsi="Times New Roman" w:cs="Times New Roman"/>
          <w:color w:val="FF0000"/>
        </w:rPr>
      </w:pPr>
      <w:r w:rsidRPr="003F6FAB">
        <w:rPr>
          <w:rFonts w:ascii="Times New Roman" w:hAnsi="Times New Roman" w:cs="Times New Roman"/>
          <w:color w:val="FF0000"/>
        </w:rPr>
        <w:t>encourage faculty to complete HAWK alerts for every absence (whether COVID-related or not)</w:t>
      </w:r>
    </w:p>
    <w:p w14:paraId="66A6114C" w14:textId="1239EA90" w:rsidR="0034270C" w:rsidRPr="003F6FAB" w:rsidRDefault="0034270C" w:rsidP="0034270C">
      <w:pPr>
        <w:pStyle w:val="ListParagraph"/>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900"/>
        </w:tabs>
        <w:ind w:left="2160"/>
        <w:contextualSpacing/>
        <w:rPr>
          <w:rFonts w:ascii="Times New Roman" w:hAnsi="Times New Roman" w:cs="Times New Roman"/>
        </w:rPr>
      </w:pPr>
      <w:r w:rsidRPr="003F6FAB">
        <w:rPr>
          <w:rFonts w:ascii="Times New Roman" w:hAnsi="Times New Roman" w:cs="Times New Roman"/>
        </w:rPr>
        <w:t>Academic Continuity Planning</w:t>
      </w:r>
    </w:p>
    <w:p w14:paraId="52E85806" w14:textId="494CA2FA" w:rsidR="00FC2328" w:rsidRPr="003F6FAB" w:rsidRDefault="009237BE" w:rsidP="001818F2">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2610"/>
        <w:contextualSpacing/>
        <w:rPr>
          <w:rFonts w:ascii="Times New Roman" w:hAnsi="Times New Roman" w:cs="Times New Roman"/>
          <w:color w:val="FF0000"/>
        </w:rPr>
      </w:pPr>
      <w:r w:rsidRPr="003F6FAB">
        <w:rPr>
          <w:rFonts w:ascii="Times New Roman" w:hAnsi="Times New Roman" w:cs="Times New Roman"/>
          <w:color w:val="FF0000"/>
        </w:rPr>
        <w:t>the faculty has been assured that they will be involved in the planning</w:t>
      </w:r>
      <w:r w:rsidR="00F61004" w:rsidRPr="003F6FAB">
        <w:rPr>
          <w:rFonts w:ascii="Times New Roman" w:hAnsi="Times New Roman" w:cs="Times New Roman"/>
          <w:color w:val="FF0000"/>
        </w:rPr>
        <w:t xml:space="preserve">. </w:t>
      </w:r>
      <w:r w:rsidR="003F6FAB" w:rsidRPr="003F6FAB">
        <w:rPr>
          <w:rFonts w:ascii="Times New Roman" w:hAnsi="Times New Roman" w:cs="Times New Roman"/>
          <w:color w:val="FF0000"/>
        </w:rPr>
        <w:t xml:space="preserve">The Office of </w:t>
      </w:r>
      <w:r w:rsidR="00F61004" w:rsidRPr="003F6FAB">
        <w:rPr>
          <w:rFonts w:ascii="Times New Roman" w:hAnsi="Times New Roman" w:cs="Times New Roman"/>
          <w:color w:val="FF0000"/>
        </w:rPr>
        <w:t>Academic Affairs will request continuity plans from every facu</w:t>
      </w:r>
      <w:r w:rsidR="006133F5">
        <w:rPr>
          <w:rFonts w:ascii="Times New Roman" w:hAnsi="Times New Roman" w:cs="Times New Roman"/>
          <w:color w:val="FF0000"/>
        </w:rPr>
        <w:t>lty member shall the need arise</w:t>
      </w:r>
    </w:p>
    <w:p w14:paraId="52E620D4" w14:textId="2A7E0313" w:rsidR="0034270C" w:rsidRPr="003F6FAB" w:rsidRDefault="0034270C" w:rsidP="0034270C">
      <w:pPr>
        <w:pStyle w:val="ListParagraph"/>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900"/>
        </w:tabs>
        <w:ind w:left="2160"/>
        <w:contextualSpacing/>
        <w:rPr>
          <w:rFonts w:ascii="Times New Roman" w:hAnsi="Times New Roman" w:cs="Times New Roman"/>
        </w:rPr>
      </w:pPr>
      <w:r w:rsidRPr="003F6FAB">
        <w:rPr>
          <w:rFonts w:ascii="Times New Roman" w:hAnsi="Times New Roman" w:cs="Times New Roman"/>
        </w:rPr>
        <w:t xml:space="preserve">Diversity Requirement </w:t>
      </w:r>
    </w:p>
    <w:p w14:paraId="3F48AAB9" w14:textId="4C307431" w:rsidR="00FC2328" w:rsidRPr="003F6FAB" w:rsidRDefault="00E13D80" w:rsidP="001818F2">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2610"/>
        <w:contextualSpacing/>
        <w:rPr>
          <w:rFonts w:ascii="Times New Roman" w:hAnsi="Times New Roman" w:cs="Times New Roman"/>
        </w:rPr>
      </w:pPr>
      <w:r w:rsidRPr="003F6FAB">
        <w:rPr>
          <w:rFonts w:ascii="Times New Roman" w:hAnsi="Times New Roman" w:cs="Times New Roman"/>
        </w:rPr>
        <w:t xml:space="preserve">the SGA requested a diversity requirement following the death of George Floyd. This is separate from the ICC proposal </w:t>
      </w:r>
      <w:r w:rsidR="004731C6" w:rsidRPr="003F6FAB">
        <w:rPr>
          <w:rFonts w:ascii="Times New Roman" w:hAnsi="Times New Roman" w:cs="Times New Roman"/>
        </w:rPr>
        <w:t xml:space="preserve">that </w:t>
      </w:r>
      <w:r w:rsidRPr="003F6FAB">
        <w:rPr>
          <w:rFonts w:ascii="Times New Roman" w:hAnsi="Times New Roman" w:cs="Times New Roman"/>
        </w:rPr>
        <w:t>resides in Academic Affairs at the moment.</w:t>
      </w:r>
      <w:r w:rsidR="004731C6" w:rsidRPr="003F6FAB">
        <w:rPr>
          <w:rFonts w:ascii="Times New Roman" w:hAnsi="Times New Roman" w:cs="Times New Roman"/>
        </w:rPr>
        <w:t xml:space="preserve"> The executive committee does not wish for these to be in conflict with each other.</w:t>
      </w:r>
      <w:r w:rsidR="008D41ED" w:rsidRPr="003F6FAB">
        <w:rPr>
          <w:rFonts w:ascii="Times New Roman" w:hAnsi="Times New Roman" w:cs="Times New Roman"/>
        </w:rPr>
        <w:t xml:space="preserve"> Any revision to the ICC proposal is currently tabled so that its members can become familiar with the proposal. One possible path forward would be to combine a diversity requirement with </w:t>
      </w:r>
      <w:r w:rsidR="00A16528" w:rsidRPr="003F6FAB">
        <w:rPr>
          <w:rFonts w:ascii="Times New Roman" w:hAnsi="Times New Roman" w:cs="Times New Roman"/>
        </w:rPr>
        <w:t xml:space="preserve">a </w:t>
      </w:r>
      <w:r w:rsidR="008D41ED" w:rsidRPr="003F6FAB">
        <w:rPr>
          <w:rFonts w:ascii="Times New Roman" w:hAnsi="Times New Roman" w:cs="Times New Roman"/>
        </w:rPr>
        <w:t xml:space="preserve">mandated </w:t>
      </w:r>
      <w:r w:rsidR="00A16528" w:rsidRPr="003F6FAB">
        <w:rPr>
          <w:rFonts w:ascii="Times New Roman" w:hAnsi="Times New Roman" w:cs="Times New Roman"/>
        </w:rPr>
        <w:t>ICC component</w:t>
      </w:r>
      <w:r w:rsidR="009F601D" w:rsidRPr="003F6FAB">
        <w:rPr>
          <w:rFonts w:ascii="Times New Roman" w:hAnsi="Times New Roman" w:cs="Times New Roman"/>
        </w:rPr>
        <w:t>.</w:t>
      </w:r>
    </w:p>
    <w:p w14:paraId="79E655A3" w14:textId="406F1487" w:rsidR="009F601D" w:rsidRPr="003F6FAB" w:rsidRDefault="00693108" w:rsidP="001818F2">
      <w:pPr>
        <w:pStyle w:val="ListParagraph"/>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3240"/>
        <w:contextualSpacing/>
        <w:rPr>
          <w:rFonts w:ascii="Times New Roman" w:hAnsi="Times New Roman" w:cs="Times New Roman"/>
          <w:color w:val="FF0000"/>
        </w:rPr>
      </w:pPr>
      <w:r w:rsidRPr="003F6FAB">
        <w:rPr>
          <w:rFonts w:ascii="Times New Roman" w:hAnsi="Times New Roman" w:cs="Times New Roman"/>
          <w:color w:val="FF0000"/>
        </w:rPr>
        <w:t>Question</w:t>
      </w:r>
      <w:r w:rsidR="009F601D" w:rsidRPr="003F6FAB">
        <w:rPr>
          <w:rFonts w:ascii="Times New Roman" w:hAnsi="Times New Roman" w:cs="Times New Roman"/>
          <w:color w:val="FF0000"/>
        </w:rPr>
        <w:t xml:space="preserve">: Would the </w:t>
      </w:r>
      <w:r w:rsidR="002639DF">
        <w:rPr>
          <w:rFonts w:ascii="Times New Roman" w:hAnsi="Times New Roman" w:cs="Times New Roman"/>
          <w:color w:val="FF0000"/>
        </w:rPr>
        <w:t xml:space="preserve">impact of the </w:t>
      </w:r>
      <w:r w:rsidR="009F601D" w:rsidRPr="003F6FAB">
        <w:rPr>
          <w:rFonts w:ascii="Times New Roman" w:hAnsi="Times New Roman" w:cs="Times New Roman"/>
          <w:color w:val="FF0000"/>
        </w:rPr>
        <w:t>ICC requirement be compromised by combining it with a general diversity requirement?</w:t>
      </w:r>
      <w:r w:rsidRPr="003F6FAB">
        <w:rPr>
          <w:rFonts w:ascii="Times New Roman" w:hAnsi="Times New Roman" w:cs="Times New Roman"/>
          <w:color w:val="FF0000"/>
        </w:rPr>
        <w:t xml:space="preserve"> Plans could be separated</w:t>
      </w:r>
      <w:r w:rsidR="002639DF">
        <w:rPr>
          <w:rFonts w:ascii="Times New Roman" w:hAnsi="Times New Roman" w:cs="Times New Roman"/>
          <w:color w:val="FF0000"/>
        </w:rPr>
        <w:t>,</w:t>
      </w:r>
      <w:r w:rsidR="006133F5">
        <w:rPr>
          <w:rFonts w:ascii="Times New Roman" w:hAnsi="Times New Roman" w:cs="Times New Roman"/>
          <w:color w:val="FF0000"/>
        </w:rPr>
        <w:t xml:space="preserve"> and this will be considered</w:t>
      </w:r>
    </w:p>
    <w:p w14:paraId="05AE3AE5" w14:textId="0DEF950F" w:rsidR="00693108" w:rsidRPr="00F21933" w:rsidRDefault="00F21933" w:rsidP="00F21933">
      <w:pPr>
        <w:pStyle w:val="ListParagraph"/>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900"/>
        </w:tabs>
        <w:ind w:left="3240"/>
        <w:contextualSpacing/>
        <w:rPr>
          <w:rFonts w:ascii="Times New Roman" w:hAnsi="Times New Roman" w:cs="Times New Roman"/>
          <w:color w:val="FF0000"/>
        </w:rPr>
      </w:pPr>
      <w:r w:rsidRPr="00F21933">
        <w:rPr>
          <w:rFonts w:ascii="Times New Roman" w:hAnsi="Times New Roman" w:cs="Times New Roman"/>
          <w:color w:val="FF0000"/>
        </w:rPr>
        <w:t>anyone who has interest or wants to comment on</w:t>
      </w:r>
      <w:r>
        <w:rPr>
          <w:rFonts w:ascii="Times New Roman" w:hAnsi="Times New Roman" w:cs="Times New Roman"/>
          <w:color w:val="FF0000"/>
        </w:rPr>
        <w:t xml:space="preserve"> the ICC should attend the September </w:t>
      </w:r>
      <w:r w:rsidRPr="00F21933">
        <w:rPr>
          <w:rFonts w:ascii="Times New Roman" w:hAnsi="Times New Roman" w:cs="Times New Roman"/>
          <w:color w:val="FF0000"/>
        </w:rPr>
        <w:t>16 meeting</w:t>
      </w:r>
      <w:r>
        <w:rPr>
          <w:rFonts w:ascii="Times New Roman" w:hAnsi="Times New Roman" w:cs="Times New Roman"/>
          <w:color w:val="FF0000"/>
        </w:rPr>
        <w:t xml:space="preserve"> of the Academic Affairs meeting</w:t>
      </w:r>
      <w:r w:rsidRPr="00F21933">
        <w:rPr>
          <w:rFonts w:ascii="Times New Roman" w:hAnsi="Times New Roman" w:cs="Times New Roman"/>
          <w:color w:val="FF0000"/>
        </w:rPr>
        <w:t>, at which the ICC will be on the agenda</w:t>
      </w:r>
    </w:p>
    <w:p w14:paraId="433B863F" w14:textId="77777777" w:rsidR="005F743C" w:rsidRDefault="0024419C" w:rsidP="005F743C">
      <w:pPr>
        <w:pStyle w:val="ListParagraph"/>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900"/>
        </w:tabs>
        <w:ind w:left="2160"/>
        <w:contextualSpacing/>
        <w:rPr>
          <w:rFonts w:ascii="Times New Roman" w:hAnsi="Times New Roman" w:cs="Times New Roman"/>
        </w:rPr>
      </w:pPr>
      <w:r w:rsidRPr="003F6FAB">
        <w:rPr>
          <w:rFonts w:ascii="Times New Roman" w:hAnsi="Times New Roman" w:cs="Times New Roman"/>
        </w:rPr>
        <w:t xml:space="preserve">Action Item. </w:t>
      </w:r>
      <w:r w:rsidR="009E3092" w:rsidRPr="003F6FAB">
        <w:rPr>
          <w:rFonts w:ascii="Times New Roman" w:hAnsi="Times New Roman" w:cs="Times New Roman"/>
        </w:rPr>
        <w:t>Proposal</w:t>
      </w:r>
      <w:r w:rsidRPr="003F6FAB">
        <w:rPr>
          <w:rFonts w:ascii="Times New Roman" w:hAnsi="Times New Roman" w:cs="Times New Roman"/>
        </w:rPr>
        <w:t>:</w:t>
      </w:r>
      <w:r w:rsidR="00572A19" w:rsidRPr="003F6FAB">
        <w:rPr>
          <w:rFonts w:ascii="Times New Roman" w:hAnsi="Times New Roman" w:cs="Times New Roman"/>
          <w:shd w:val="clear" w:color="auto" w:fill="FFFFFF"/>
        </w:rPr>
        <w:t xml:space="preserve"> </w:t>
      </w:r>
      <w:r w:rsidR="00D0757B" w:rsidRPr="003F6FAB">
        <w:rPr>
          <w:rFonts w:ascii="Times New Roman" w:hAnsi="Times New Roman" w:cs="Times New Roman"/>
          <w:shd w:val="clear" w:color="auto" w:fill="FFFFFF"/>
        </w:rPr>
        <w:t>In light of the fact that the faculty handbook d</w:t>
      </w:r>
      <w:r w:rsidR="004B1F5A" w:rsidRPr="003F6FAB">
        <w:rPr>
          <w:rFonts w:ascii="Times New Roman" w:hAnsi="Times New Roman" w:cs="Times New Roman"/>
          <w:shd w:val="clear" w:color="auto" w:fill="FFFFFF"/>
        </w:rPr>
        <w:t>oes</w:t>
      </w:r>
      <w:r w:rsidR="00D0757B" w:rsidRPr="003F6FAB">
        <w:rPr>
          <w:rFonts w:ascii="Times New Roman" w:hAnsi="Times New Roman" w:cs="Times New Roman"/>
          <w:shd w:val="clear" w:color="auto" w:fill="FFFFFF"/>
        </w:rPr>
        <w:t xml:space="preserve"> not require a </w:t>
      </w:r>
      <w:r w:rsidR="004B1F5A" w:rsidRPr="003F6FAB">
        <w:rPr>
          <w:rFonts w:ascii="Times New Roman" w:hAnsi="Times New Roman" w:cs="Times New Roman"/>
          <w:shd w:val="clear" w:color="auto" w:fill="FFFFFF"/>
        </w:rPr>
        <w:t xml:space="preserve">faculty </w:t>
      </w:r>
      <w:r w:rsidR="00D0757B" w:rsidRPr="003F6FAB">
        <w:rPr>
          <w:rFonts w:ascii="Times New Roman" w:hAnsi="Times New Roman" w:cs="Times New Roman"/>
          <w:shd w:val="clear" w:color="auto" w:fill="FFFFFF"/>
        </w:rPr>
        <w:t>signature</w:t>
      </w:r>
      <w:r w:rsidR="004B1F5A" w:rsidRPr="003F6FAB">
        <w:rPr>
          <w:rFonts w:ascii="Times New Roman" w:hAnsi="Times New Roman" w:cs="Times New Roman"/>
          <w:shd w:val="clear" w:color="auto" w:fill="FFFFFF"/>
        </w:rPr>
        <w:t xml:space="preserve"> for </w:t>
      </w:r>
      <w:r w:rsidR="004E12E4" w:rsidRPr="003F6FAB">
        <w:rPr>
          <w:rFonts w:ascii="Times New Roman" w:hAnsi="Times New Roman" w:cs="Times New Roman"/>
          <w:shd w:val="clear" w:color="auto" w:fill="FFFFFF"/>
        </w:rPr>
        <w:t xml:space="preserve">undergraduate </w:t>
      </w:r>
      <w:r w:rsidR="004B1F5A" w:rsidRPr="003F6FAB">
        <w:rPr>
          <w:rFonts w:ascii="Times New Roman" w:hAnsi="Times New Roman" w:cs="Times New Roman"/>
          <w:shd w:val="clear" w:color="auto" w:fill="FFFFFF"/>
        </w:rPr>
        <w:t>withdrawals</w:t>
      </w:r>
      <w:r w:rsidR="00D0757B" w:rsidRPr="003F6FAB">
        <w:rPr>
          <w:rFonts w:ascii="Times New Roman" w:hAnsi="Times New Roman" w:cs="Times New Roman"/>
          <w:shd w:val="clear" w:color="auto" w:fill="FFFFFF"/>
        </w:rPr>
        <w:t>, the Senate, while upholding the importance of following the catalog, recommended that the Office of Academic Affairs make the decision whether to override the catalog</w:t>
      </w:r>
      <w:r w:rsidR="004B1F5A" w:rsidRPr="003F6FAB">
        <w:rPr>
          <w:rFonts w:ascii="Times New Roman" w:hAnsi="Times New Roman" w:cs="Times New Roman"/>
          <w:shd w:val="clear" w:color="auto" w:fill="FFFFFF"/>
        </w:rPr>
        <w:t xml:space="preserve"> as to faculty signatures for withdrawals</w:t>
      </w:r>
      <w:r w:rsidR="00D0757B" w:rsidRPr="003F6FAB">
        <w:rPr>
          <w:rFonts w:ascii="Times New Roman" w:hAnsi="Times New Roman" w:cs="Times New Roman"/>
          <w:shd w:val="clear" w:color="auto" w:fill="FFFFFF"/>
        </w:rPr>
        <w:t xml:space="preserve"> for </w:t>
      </w:r>
      <w:r w:rsidR="004B1F5A" w:rsidRPr="003F6FAB">
        <w:rPr>
          <w:rFonts w:ascii="Times New Roman" w:hAnsi="Times New Roman" w:cs="Times New Roman"/>
          <w:shd w:val="clear" w:color="auto" w:fill="FFFFFF"/>
        </w:rPr>
        <w:t>Fall</w:t>
      </w:r>
      <w:r w:rsidR="001A1DFD" w:rsidRPr="003F6FAB">
        <w:rPr>
          <w:rFonts w:ascii="Times New Roman" w:hAnsi="Times New Roman" w:cs="Times New Roman"/>
          <w:shd w:val="clear" w:color="auto" w:fill="FFFFFF"/>
        </w:rPr>
        <w:t xml:space="preserve"> 2020.</w:t>
      </w:r>
    </w:p>
    <w:p w14:paraId="42902A0D" w14:textId="19934E9C" w:rsidR="00FC2328" w:rsidRPr="005F743C" w:rsidRDefault="005F743C" w:rsidP="005F743C">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2160"/>
        <w:contextualSpacing/>
        <w:rPr>
          <w:rFonts w:ascii="Times New Roman" w:hAnsi="Times New Roman" w:cs="Times New Roman"/>
        </w:rPr>
      </w:pPr>
      <w:r w:rsidRPr="005F743C">
        <w:rPr>
          <w:rFonts w:ascii="Times New Roman" w:hAnsi="Times New Roman" w:cs="Times New Roman"/>
          <w:color w:val="FF0000"/>
          <w:shd w:val="clear" w:color="auto" w:fill="FFFFFF"/>
        </w:rPr>
        <w:t xml:space="preserve">- </w:t>
      </w:r>
      <w:r w:rsidR="003F6FAB" w:rsidRPr="005F743C">
        <w:rPr>
          <w:rFonts w:ascii="Times New Roman" w:hAnsi="Times New Roman" w:cs="Times New Roman"/>
          <w:color w:val="FF0000"/>
        </w:rPr>
        <w:t>approved by acclamation</w:t>
      </w:r>
    </w:p>
    <w:p w14:paraId="38EC1F0E" w14:textId="6F359FB6" w:rsidR="001A023A" w:rsidRPr="003F6FAB" w:rsidRDefault="009D1DC0" w:rsidP="001A023A">
      <w:pPr>
        <w:pStyle w:val="Body"/>
        <w:numPr>
          <w:ilvl w:val="0"/>
          <w:numId w:val="4"/>
        </w:numPr>
        <w:rPr>
          <w:rFonts w:ascii="Times New Roman" w:hAnsi="Times New Roman" w:cs="Times New Roman"/>
        </w:rPr>
      </w:pPr>
      <w:bookmarkStart w:id="3" w:name="AgendaE1b"/>
      <w:bookmarkStart w:id="4" w:name="CCE_Report"/>
      <w:bookmarkEnd w:id="3"/>
      <w:r w:rsidRPr="003F6FAB">
        <w:rPr>
          <w:rFonts w:ascii="Times New Roman" w:hAnsi="Times New Roman" w:cs="Times New Roman"/>
        </w:rPr>
        <w:t>Committee on Committees &amp; Elections</w:t>
      </w:r>
      <w:bookmarkEnd w:id="4"/>
      <w:r w:rsidRPr="003F6FAB">
        <w:rPr>
          <w:rFonts w:ascii="Times New Roman" w:hAnsi="Times New Roman" w:cs="Times New Roman"/>
        </w:rPr>
        <w:t>—</w:t>
      </w:r>
      <w:r w:rsidR="0034270C" w:rsidRPr="003F6FAB">
        <w:rPr>
          <w:rFonts w:ascii="Times New Roman" w:hAnsi="Times New Roman" w:cs="Times New Roman"/>
        </w:rPr>
        <w:t>Shenika Jones</w:t>
      </w:r>
    </w:p>
    <w:p w14:paraId="63DC549D" w14:textId="21F872BA" w:rsidR="00FC2328" w:rsidRPr="00B53543" w:rsidRDefault="00B76AA9" w:rsidP="00B53543">
      <w:pPr>
        <w:pStyle w:val="Body"/>
        <w:numPr>
          <w:ilvl w:val="1"/>
          <w:numId w:val="4"/>
        </w:numPr>
        <w:ind w:left="2160"/>
        <w:rPr>
          <w:rFonts w:ascii="Times New Roman" w:hAnsi="Times New Roman" w:cs="Times New Roman"/>
        </w:rPr>
      </w:pPr>
      <w:r w:rsidRPr="003F6FAB">
        <w:rPr>
          <w:rFonts w:ascii="Times New Roman" w:hAnsi="Times New Roman" w:cs="Times New Roman"/>
        </w:rPr>
        <w:t xml:space="preserve">Action Item: Approve </w:t>
      </w:r>
      <w:r w:rsidR="00E57B62" w:rsidRPr="003F6FAB">
        <w:rPr>
          <w:rFonts w:ascii="Times New Roman" w:hAnsi="Times New Roman" w:cs="Times New Roman"/>
        </w:rPr>
        <w:t>Committee/Subcommittee Appointments</w:t>
      </w:r>
      <w:r w:rsidRPr="003F6FAB">
        <w:rPr>
          <w:rFonts w:ascii="Times New Roman" w:hAnsi="Times New Roman" w:cs="Times New Roman"/>
        </w:rPr>
        <w:t xml:space="preserve"> (Appendix </w:t>
      </w:r>
      <w:r w:rsidR="0034270C" w:rsidRPr="003F6FAB">
        <w:rPr>
          <w:rFonts w:ascii="Times New Roman" w:hAnsi="Times New Roman" w:cs="Times New Roman"/>
        </w:rPr>
        <w:t>C</w:t>
      </w:r>
      <w:r w:rsidR="00B53543">
        <w:rPr>
          <w:rFonts w:ascii="Times New Roman" w:hAnsi="Times New Roman" w:cs="Times New Roman"/>
        </w:rPr>
        <w:t xml:space="preserve">) </w:t>
      </w:r>
      <w:r w:rsidR="00B53543" w:rsidRPr="00B53543">
        <w:rPr>
          <w:rFonts w:ascii="Times New Roman" w:hAnsi="Times New Roman" w:cs="Times New Roman"/>
          <w:color w:val="FF0000"/>
        </w:rPr>
        <w:t xml:space="preserve">- </w:t>
      </w:r>
      <w:r w:rsidR="00486828" w:rsidRPr="00B53543">
        <w:rPr>
          <w:rFonts w:ascii="Times New Roman" w:hAnsi="Times New Roman" w:cs="Times New Roman"/>
          <w:color w:val="FF0000"/>
        </w:rPr>
        <w:t>approved by acclamation</w:t>
      </w:r>
    </w:p>
    <w:p w14:paraId="753F005E" w14:textId="05E74B90" w:rsidR="00FC2328" w:rsidRPr="00B53543" w:rsidRDefault="00F87330" w:rsidP="00B53543">
      <w:pPr>
        <w:pStyle w:val="Body"/>
        <w:numPr>
          <w:ilvl w:val="1"/>
          <w:numId w:val="4"/>
        </w:numPr>
        <w:ind w:left="2160"/>
        <w:rPr>
          <w:rFonts w:ascii="Times New Roman" w:hAnsi="Times New Roman" w:cs="Times New Roman"/>
          <w:color w:val="FF0000"/>
        </w:rPr>
      </w:pPr>
      <w:r w:rsidRPr="003F6FAB">
        <w:rPr>
          <w:rFonts w:ascii="Times New Roman" w:hAnsi="Times New Roman" w:cs="Times New Roman"/>
        </w:rPr>
        <w:t>I</w:t>
      </w:r>
      <w:r w:rsidR="001303AC" w:rsidRPr="003F6FAB">
        <w:rPr>
          <w:rFonts w:ascii="Times New Roman" w:hAnsi="Times New Roman" w:cs="Times New Roman"/>
        </w:rPr>
        <w:t>nformation</w:t>
      </w:r>
      <w:r w:rsidR="00B76AA9" w:rsidRPr="003F6FAB">
        <w:rPr>
          <w:rFonts w:ascii="Times New Roman" w:hAnsi="Times New Roman" w:cs="Times New Roman"/>
        </w:rPr>
        <w:t>al:</w:t>
      </w:r>
      <w:r w:rsidR="001303AC" w:rsidRPr="003F6FAB">
        <w:rPr>
          <w:rFonts w:ascii="Times New Roman" w:hAnsi="Times New Roman" w:cs="Times New Roman"/>
        </w:rPr>
        <w:t xml:space="preserve"> </w:t>
      </w:r>
      <w:r w:rsidR="00B76AA9" w:rsidRPr="003F6FAB">
        <w:rPr>
          <w:rFonts w:ascii="Times New Roman" w:hAnsi="Times New Roman" w:cs="Times New Roman"/>
        </w:rPr>
        <w:t>A</w:t>
      </w:r>
      <w:r w:rsidR="001303AC" w:rsidRPr="003F6FAB">
        <w:rPr>
          <w:rFonts w:ascii="Times New Roman" w:hAnsi="Times New Roman" w:cs="Times New Roman"/>
        </w:rPr>
        <w:t>ppointments</w:t>
      </w:r>
      <w:r w:rsidR="00980FCD" w:rsidRPr="003F6FAB">
        <w:rPr>
          <w:rFonts w:ascii="Times New Roman" w:hAnsi="Times New Roman" w:cs="Times New Roman"/>
        </w:rPr>
        <w:t xml:space="preserve"> (</w:t>
      </w:r>
      <w:r w:rsidR="007A6AD9" w:rsidRPr="003F6FAB">
        <w:rPr>
          <w:rFonts w:ascii="Times New Roman" w:hAnsi="Times New Roman" w:cs="Times New Roman"/>
        </w:rPr>
        <w:t xml:space="preserve">Appendix </w:t>
      </w:r>
      <w:hyperlink w:anchor="Appendix_D" w:history="1">
        <w:r w:rsidR="0034270C" w:rsidRPr="003F6FAB">
          <w:rPr>
            <w:rStyle w:val="Hyperlink"/>
            <w:rFonts w:ascii="Times New Roman" w:hAnsi="Times New Roman" w:cs="Times New Roman"/>
            <w:u w:val="none"/>
          </w:rPr>
          <w:t>C</w:t>
        </w:r>
      </w:hyperlink>
      <w:r w:rsidR="00B53543">
        <w:rPr>
          <w:rFonts w:ascii="Times New Roman" w:hAnsi="Times New Roman" w:cs="Times New Roman"/>
        </w:rPr>
        <w:t xml:space="preserve">) </w:t>
      </w:r>
      <w:r w:rsidR="00B53543" w:rsidRPr="00B53543">
        <w:rPr>
          <w:rFonts w:ascii="Times New Roman" w:hAnsi="Times New Roman" w:cs="Times New Roman"/>
          <w:color w:val="FF0000"/>
        </w:rPr>
        <w:t xml:space="preserve">- </w:t>
      </w:r>
      <w:r w:rsidR="00486828" w:rsidRPr="00B53543">
        <w:rPr>
          <w:rFonts w:ascii="Times New Roman" w:hAnsi="Times New Roman" w:cs="Times New Roman"/>
          <w:color w:val="FF0000"/>
        </w:rPr>
        <w:t>approved by acclamation</w:t>
      </w:r>
    </w:p>
    <w:p w14:paraId="5BAF27CC" w14:textId="2851B965" w:rsidR="001F45E7" w:rsidRPr="003F6FAB" w:rsidRDefault="009D1DC0" w:rsidP="0034270C">
      <w:pPr>
        <w:pStyle w:val="Body"/>
        <w:numPr>
          <w:ilvl w:val="0"/>
          <w:numId w:val="8"/>
        </w:numPr>
        <w:tabs>
          <w:tab w:val="left" w:pos="360"/>
        </w:tabs>
        <w:rPr>
          <w:rFonts w:ascii="Times New Roman" w:hAnsi="Times New Roman" w:cs="Times New Roman"/>
        </w:rPr>
      </w:pPr>
      <w:r w:rsidRPr="003F6FAB">
        <w:rPr>
          <w:rFonts w:ascii="Times New Roman" w:hAnsi="Times New Roman" w:cs="Times New Roman"/>
        </w:rPr>
        <w:t>Committee on Faculty Governance—</w:t>
      </w:r>
      <w:r w:rsidR="0034270C" w:rsidRPr="003F6FAB">
        <w:rPr>
          <w:rFonts w:ascii="Times New Roman" w:hAnsi="Times New Roman" w:cs="Times New Roman"/>
        </w:rPr>
        <w:t>Aaron Vandermeer</w:t>
      </w:r>
    </w:p>
    <w:p w14:paraId="62421EA6" w14:textId="219A32A1" w:rsidR="00FC2328" w:rsidRPr="002639DF" w:rsidRDefault="00F64401" w:rsidP="00EE0109">
      <w:pPr>
        <w:pStyle w:val="Body"/>
        <w:numPr>
          <w:ilvl w:val="0"/>
          <w:numId w:val="19"/>
        </w:numPr>
        <w:tabs>
          <w:tab w:val="left" w:pos="360"/>
        </w:tabs>
        <w:ind w:left="2610"/>
        <w:rPr>
          <w:rFonts w:ascii="Times New Roman" w:hAnsi="Times New Roman" w:cs="Times New Roman"/>
          <w:color w:val="FF0000"/>
        </w:rPr>
      </w:pPr>
      <w:r w:rsidRPr="002639DF">
        <w:rPr>
          <w:rFonts w:ascii="Times New Roman" w:hAnsi="Times New Roman" w:cs="Times New Roman"/>
          <w:color w:val="FF0000"/>
        </w:rPr>
        <w:t xml:space="preserve">top </w:t>
      </w:r>
      <w:r w:rsidR="00EC1015" w:rsidRPr="002639DF">
        <w:rPr>
          <w:rFonts w:ascii="Times New Roman" w:hAnsi="Times New Roman" w:cs="Times New Roman"/>
          <w:color w:val="FF0000"/>
        </w:rPr>
        <w:t xml:space="preserve">five </w:t>
      </w:r>
      <w:r w:rsidR="002A7506" w:rsidRPr="002639DF">
        <w:rPr>
          <w:rFonts w:ascii="Times New Roman" w:hAnsi="Times New Roman" w:cs="Times New Roman"/>
          <w:color w:val="FF0000"/>
        </w:rPr>
        <w:t xml:space="preserve">objectives </w:t>
      </w:r>
      <w:r w:rsidR="002639DF" w:rsidRPr="002639DF">
        <w:rPr>
          <w:rFonts w:ascii="Times New Roman" w:hAnsi="Times New Roman" w:cs="Times New Roman"/>
          <w:color w:val="FF0000"/>
        </w:rPr>
        <w:t>for the 2020-2021 Academic Year</w:t>
      </w:r>
    </w:p>
    <w:p w14:paraId="2653424A" w14:textId="4230F8BE" w:rsidR="00EC1015" w:rsidRPr="002639DF" w:rsidRDefault="00EC1015" w:rsidP="00EE0109">
      <w:pPr>
        <w:pStyle w:val="Body"/>
        <w:numPr>
          <w:ilvl w:val="1"/>
          <w:numId w:val="19"/>
        </w:numPr>
        <w:tabs>
          <w:tab w:val="left" w:pos="360"/>
        </w:tabs>
        <w:ind w:left="3240"/>
        <w:rPr>
          <w:rFonts w:ascii="Times New Roman" w:hAnsi="Times New Roman" w:cs="Times New Roman"/>
          <w:color w:val="FF0000"/>
        </w:rPr>
      </w:pPr>
      <w:r w:rsidRPr="002639DF">
        <w:rPr>
          <w:rFonts w:ascii="Times New Roman" w:hAnsi="Times New Roman" w:cs="Times New Roman"/>
          <w:color w:val="FF0000"/>
        </w:rPr>
        <w:t xml:space="preserve">look into </w:t>
      </w:r>
      <w:r w:rsidR="00D00EF7" w:rsidRPr="002639DF">
        <w:rPr>
          <w:rFonts w:ascii="Times New Roman" w:hAnsi="Times New Roman" w:cs="Times New Roman"/>
          <w:color w:val="FF0000"/>
        </w:rPr>
        <w:t>apportionment of division reps on faculty senate</w:t>
      </w:r>
    </w:p>
    <w:p w14:paraId="36BE6998" w14:textId="0AF7BE17" w:rsidR="00EC1015" w:rsidRPr="002639DF" w:rsidRDefault="00EC1015" w:rsidP="00EE0109">
      <w:pPr>
        <w:pStyle w:val="Body"/>
        <w:numPr>
          <w:ilvl w:val="1"/>
          <w:numId w:val="19"/>
        </w:numPr>
        <w:tabs>
          <w:tab w:val="left" w:pos="360"/>
        </w:tabs>
        <w:ind w:left="3240"/>
        <w:rPr>
          <w:rFonts w:ascii="Times New Roman" w:hAnsi="Times New Roman" w:cs="Times New Roman"/>
          <w:color w:val="FF0000"/>
        </w:rPr>
      </w:pPr>
      <w:r w:rsidRPr="002639DF">
        <w:rPr>
          <w:rFonts w:ascii="Times New Roman" w:hAnsi="Times New Roman" w:cs="Times New Roman"/>
          <w:color w:val="FF0000"/>
        </w:rPr>
        <w:t xml:space="preserve">assess the authority </w:t>
      </w:r>
      <w:r w:rsidR="00D00EF7" w:rsidRPr="002639DF">
        <w:rPr>
          <w:rFonts w:ascii="Times New Roman" w:hAnsi="Times New Roman" w:cs="Times New Roman"/>
          <w:color w:val="FF0000"/>
        </w:rPr>
        <w:t xml:space="preserve">to posit </w:t>
      </w:r>
      <w:r w:rsidRPr="002639DF">
        <w:rPr>
          <w:rFonts w:ascii="Times New Roman" w:hAnsi="Times New Roman" w:cs="Times New Roman"/>
          <w:color w:val="FF0000"/>
        </w:rPr>
        <w:t>statements</w:t>
      </w:r>
      <w:r w:rsidR="00D00EF7" w:rsidRPr="002639DF">
        <w:rPr>
          <w:rFonts w:ascii="Times New Roman" w:hAnsi="Times New Roman" w:cs="Times New Roman"/>
          <w:color w:val="FF0000"/>
        </w:rPr>
        <w:t xml:space="preserve"> of institutional mission, vision, and values, as the prerogative of the faculty (department, college, faculty body)</w:t>
      </w:r>
    </w:p>
    <w:p w14:paraId="0A117E4E" w14:textId="75CD99AB" w:rsidR="00EC1015" w:rsidRPr="002639DF" w:rsidRDefault="00EC1015" w:rsidP="00EE0109">
      <w:pPr>
        <w:pStyle w:val="Body"/>
        <w:numPr>
          <w:ilvl w:val="1"/>
          <w:numId w:val="19"/>
        </w:numPr>
        <w:tabs>
          <w:tab w:val="left" w:pos="360"/>
        </w:tabs>
        <w:ind w:left="3240"/>
        <w:rPr>
          <w:rFonts w:ascii="Times New Roman" w:hAnsi="Times New Roman" w:cs="Times New Roman"/>
          <w:color w:val="FF0000"/>
        </w:rPr>
      </w:pPr>
      <w:r w:rsidRPr="002639DF">
        <w:rPr>
          <w:rFonts w:ascii="Times New Roman" w:hAnsi="Times New Roman" w:cs="Times New Roman"/>
          <w:color w:val="FF0000"/>
        </w:rPr>
        <w:t xml:space="preserve">explore </w:t>
      </w:r>
      <w:r w:rsidR="00D00EF7" w:rsidRPr="002639DF">
        <w:rPr>
          <w:rFonts w:ascii="Times New Roman" w:hAnsi="Times New Roman" w:cs="Times New Roman"/>
          <w:color w:val="FF0000"/>
        </w:rPr>
        <w:t>the good,</w:t>
      </w:r>
      <w:r w:rsidRPr="002639DF">
        <w:rPr>
          <w:rFonts w:ascii="Times New Roman" w:hAnsi="Times New Roman" w:cs="Times New Roman"/>
          <w:color w:val="FF0000"/>
        </w:rPr>
        <w:t xml:space="preserve"> transparent</w:t>
      </w:r>
      <w:r w:rsidR="00D00EF7" w:rsidRPr="002639DF">
        <w:rPr>
          <w:rFonts w:ascii="Times New Roman" w:hAnsi="Times New Roman" w:cs="Times New Roman"/>
          <w:color w:val="FF0000"/>
        </w:rPr>
        <w:t>, and collaborative relationship</w:t>
      </w:r>
      <w:r w:rsidRPr="002639DF">
        <w:rPr>
          <w:rFonts w:ascii="Times New Roman" w:hAnsi="Times New Roman" w:cs="Times New Roman"/>
          <w:color w:val="FF0000"/>
        </w:rPr>
        <w:t xml:space="preserve"> between administration</w:t>
      </w:r>
      <w:r w:rsidR="00D00EF7" w:rsidRPr="002639DF">
        <w:rPr>
          <w:rFonts w:ascii="Times New Roman" w:hAnsi="Times New Roman" w:cs="Times New Roman"/>
          <w:color w:val="FF0000"/>
        </w:rPr>
        <w:t xml:space="preserve"> and faculty</w:t>
      </w:r>
    </w:p>
    <w:p w14:paraId="6EAF6313" w14:textId="5958F985" w:rsidR="00EC1015" w:rsidRPr="002639DF" w:rsidRDefault="00D00EF7" w:rsidP="00EE0109">
      <w:pPr>
        <w:pStyle w:val="Body"/>
        <w:numPr>
          <w:ilvl w:val="1"/>
          <w:numId w:val="19"/>
        </w:numPr>
        <w:tabs>
          <w:tab w:val="left" w:pos="360"/>
        </w:tabs>
        <w:ind w:left="3240"/>
        <w:rPr>
          <w:rFonts w:ascii="Times New Roman" w:hAnsi="Times New Roman" w:cs="Times New Roman"/>
          <w:color w:val="FF0000"/>
        </w:rPr>
      </w:pPr>
      <w:r w:rsidRPr="002639DF">
        <w:rPr>
          <w:rFonts w:ascii="Times New Roman" w:hAnsi="Times New Roman" w:cs="Times New Roman"/>
          <w:color w:val="FF0000"/>
        </w:rPr>
        <w:t xml:space="preserve">explore </w:t>
      </w:r>
      <w:r w:rsidR="00EC1015" w:rsidRPr="002639DF">
        <w:rPr>
          <w:rFonts w:ascii="Times New Roman" w:hAnsi="Times New Roman" w:cs="Times New Roman"/>
          <w:color w:val="FF0000"/>
        </w:rPr>
        <w:t>online committee meetings post-Covid</w:t>
      </w:r>
    </w:p>
    <w:p w14:paraId="614D3250" w14:textId="77777777" w:rsidR="002639DF" w:rsidRPr="002639DF" w:rsidRDefault="00D00EF7" w:rsidP="002639DF">
      <w:pPr>
        <w:pStyle w:val="Body"/>
        <w:numPr>
          <w:ilvl w:val="1"/>
          <w:numId w:val="19"/>
        </w:numPr>
        <w:tabs>
          <w:tab w:val="left" w:pos="360"/>
        </w:tabs>
        <w:ind w:left="3240"/>
        <w:rPr>
          <w:rFonts w:ascii="Times New Roman" w:hAnsi="Times New Roman" w:cs="Times New Roman"/>
          <w:color w:val="FF0000"/>
        </w:rPr>
      </w:pPr>
      <w:r w:rsidRPr="002639DF">
        <w:rPr>
          <w:rFonts w:ascii="Times New Roman" w:hAnsi="Times New Roman" w:cs="Times New Roman"/>
          <w:color w:val="FF0000"/>
        </w:rPr>
        <w:t xml:space="preserve">address </w:t>
      </w:r>
      <w:r w:rsidR="00EC1015" w:rsidRPr="002639DF">
        <w:rPr>
          <w:rFonts w:ascii="Times New Roman" w:hAnsi="Times New Roman" w:cs="Times New Roman"/>
          <w:color w:val="FF0000"/>
        </w:rPr>
        <w:t>general faculty quorum rules and electronic voting</w:t>
      </w:r>
    </w:p>
    <w:p w14:paraId="51C3AA35" w14:textId="10B094E8" w:rsidR="00EC1015" w:rsidRPr="002639DF" w:rsidRDefault="00EC1015" w:rsidP="002639DF">
      <w:pPr>
        <w:pStyle w:val="Body"/>
        <w:numPr>
          <w:ilvl w:val="0"/>
          <w:numId w:val="19"/>
        </w:numPr>
        <w:tabs>
          <w:tab w:val="left" w:pos="360"/>
        </w:tabs>
        <w:ind w:left="2610"/>
        <w:rPr>
          <w:rFonts w:ascii="Times New Roman" w:hAnsi="Times New Roman" w:cs="Times New Roman"/>
          <w:color w:val="FF0000"/>
        </w:rPr>
      </w:pPr>
      <w:r w:rsidRPr="002639DF">
        <w:rPr>
          <w:rFonts w:ascii="Times New Roman" w:hAnsi="Times New Roman" w:cs="Times New Roman"/>
          <w:color w:val="FF0000"/>
        </w:rPr>
        <w:t>elected Carla Rokes secretary</w:t>
      </w:r>
    </w:p>
    <w:p w14:paraId="28F875BE" w14:textId="0BFEF92E" w:rsidR="00FC2328" w:rsidRPr="003F6FAB" w:rsidRDefault="006A5AA4" w:rsidP="00EC1015">
      <w:pPr>
        <w:pStyle w:val="Body"/>
        <w:numPr>
          <w:ilvl w:val="0"/>
          <w:numId w:val="8"/>
        </w:numPr>
        <w:tabs>
          <w:tab w:val="left" w:pos="360"/>
        </w:tabs>
        <w:rPr>
          <w:rFonts w:ascii="Times New Roman" w:hAnsi="Times New Roman" w:cs="Times New Roman"/>
        </w:rPr>
      </w:pPr>
      <w:r w:rsidRPr="003F6FAB">
        <w:rPr>
          <w:rFonts w:ascii="Times New Roman" w:hAnsi="Times New Roman" w:cs="Times New Roman"/>
        </w:rPr>
        <w:lastRenderedPageBreak/>
        <w:t>Committee on the Oversight of the Faculty Handbook—Tom Dooling</w:t>
      </w:r>
    </w:p>
    <w:p w14:paraId="7468963E" w14:textId="6EF81906" w:rsidR="00A07634" w:rsidRPr="003F6FAB" w:rsidRDefault="00A07634" w:rsidP="006E161A">
      <w:pPr>
        <w:pStyle w:val="Body"/>
        <w:tabs>
          <w:tab w:val="left" w:pos="360"/>
        </w:tabs>
        <w:rPr>
          <w:rFonts w:ascii="Times New Roman" w:hAnsi="Times New Roman" w:cs="Times New Roman"/>
        </w:rPr>
      </w:pPr>
    </w:p>
    <w:p w14:paraId="441D680B" w14:textId="2E2F2562" w:rsidR="00DE6F6C" w:rsidRPr="003F6FAB" w:rsidRDefault="009D1DC0" w:rsidP="00FE013D">
      <w:pPr>
        <w:pStyle w:val="Body"/>
        <w:numPr>
          <w:ilvl w:val="0"/>
          <w:numId w:val="5"/>
        </w:numPr>
        <w:rPr>
          <w:rFonts w:ascii="Times New Roman" w:hAnsi="Times New Roman" w:cs="Times New Roman"/>
        </w:rPr>
      </w:pPr>
      <w:bookmarkStart w:id="5" w:name="AgendaE2"/>
      <w:bookmarkEnd w:id="5"/>
      <w:r w:rsidRPr="003F6FAB">
        <w:rPr>
          <w:rFonts w:ascii="Times New Roman" w:hAnsi="Times New Roman" w:cs="Times New Roman"/>
        </w:rPr>
        <w:t>Standing Committees</w:t>
      </w:r>
    </w:p>
    <w:p w14:paraId="223626ED" w14:textId="77777777" w:rsidR="003745D9" w:rsidRPr="003F6FAB" w:rsidRDefault="003745D9" w:rsidP="003745D9">
      <w:pPr>
        <w:pStyle w:val="Body"/>
        <w:numPr>
          <w:ilvl w:val="1"/>
          <w:numId w:val="5"/>
        </w:numPr>
        <w:rPr>
          <w:rFonts w:ascii="Times New Roman" w:hAnsi="Times New Roman" w:cs="Times New Roman"/>
        </w:rPr>
      </w:pPr>
      <w:r w:rsidRPr="003F6FAB">
        <w:rPr>
          <w:rFonts w:ascii="Times New Roman" w:hAnsi="Times New Roman" w:cs="Times New Roman"/>
        </w:rPr>
        <w:t>Academic Affairs Committee—</w:t>
      </w:r>
      <w:r w:rsidRPr="003F6FAB">
        <w:rPr>
          <w:rFonts w:ascii="Times New Roman" w:hAnsi="Times New Roman" w:cs="Times New Roman"/>
          <w:color w:val="000000" w:themeColor="text1"/>
        </w:rPr>
        <w:t>Robin Snead</w:t>
      </w:r>
    </w:p>
    <w:p w14:paraId="546E298E" w14:textId="0F57E56F" w:rsidR="003745D9" w:rsidRPr="003F6FAB" w:rsidRDefault="003745D9" w:rsidP="003745D9">
      <w:pPr>
        <w:pStyle w:val="ListParagraph"/>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900"/>
        </w:tabs>
        <w:contextualSpacing/>
        <w:rPr>
          <w:rFonts w:ascii="Times New Roman" w:hAnsi="Times New Roman" w:cs="Times New Roman"/>
        </w:rPr>
      </w:pPr>
      <w:r w:rsidRPr="003F6FAB">
        <w:rPr>
          <w:rFonts w:ascii="Times New Roman" w:hAnsi="Times New Roman" w:cs="Times New Roman"/>
        </w:rPr>
        <w:t xml:space="preserve">Informational: </w:t>
      </w:r>
      <w:r w:rsidR="00CC5092" w:rsidRPr="003F6FAB">
        <w:rPr>
          <w:rFonts w:ascii="Times New Roman" w:hAnsi="Times New Roman" w:cs="Times New Roman"/>
        </w:rPr>
        <w:t>C</w:t>
      </w:r>
      <w:r w:rsidR="00B40FDA" w:rsidRPr="003F6FAB">
        <w:rPr>
          <w:rFonts w:ascii="Times New Roman" w:hAnsi="Times New Roman" w:cs="Times New Roman"/>
        </w:rPr>
        <w:t xml:space="preserve">urriculum </w:t>
      </w:r>
      <w:r w:rsidR="00CC5092" w:rsidRPr="003F6FAB">
        <w:rPr>
          <w:rFonts w:ascii="Times New Roman" w:hAnsi="Times New Roman" w:cs="Times New Roman"/>
        </w:rPr>
        <w:t>Matters</w:t>
      </w:r>
    </w:p>
    <w:p w14:paraId="3A097ABD" w14:textId="6C081A0F" w:rsidR="00A31505" w:rsidRPr="006133F5" w:rsidRDefault="00BA0181" w:rsidP="00EE010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sidRPr="006133F5">
        <w:rPr>
          <w:rFonts w:ascii="Times New Roman" w:hAnsi="Times New Roman" w:cs="Times New Roman"/>
          <w:color w:val="FF0000"/>
        </w:rPr>
        <w:t>Curriculog open since August 28</w:t>
      </w:r>
    </w:p>
    <w:p w14:paraId="0DDCAD75" w14:textId="0472892E" w:rsidR="00BA0181" w:rsidRPr="006133F5" w:rsidRDefault="002639DF" w:rsidP="00EE010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sidRPr="006133F5">
        <w:rPr>
          <w:rFonts w:ascii="Times New Roman" w:hAnsi="Times New Roman" w:cs="Times New Roman"/>
          <w:color w:val="FF0000"/>
        </w:rPr>
        <w:t>faculty may still use C</w:t>
      </w:r>
      <w:r w:rsidR="00BA0181" w:rsidRPr="006133F5">
        <w:rPr>
          <w:rFonts w:ascii="Times New Roman" w:hAnsi="Times New Roman" w:cs="Times New Roman"/>
          <w:color w:val="FF0000"/>
        </w:rPr>
        <w:t xml:space="preserve">urriculog </w:t>
      </w:r>
      <w:r w:rsidR="00F21933">
        <w:rPr>
          <w:rFonts w:ascii="Times New Roman" w:hAnsi="Times New Roman" w:cs="Times New Roman"/>
          <w:color w:val="FF0000"/>
        </w:rPr>
        <w:t>to submit curriculum proposals</w:t>
      </w:r>
    </w:p>
    <w:p w14:paraId="1D3D6A49" w14:textId="1B855774" w:rsidR="00BA0181" w:rsidRPr="006133F5" w:rsidRDefault="006133F5" w:rsidP="00EE010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sidRPr="006133F5">
        <w:rPr>
          <w:rFonts w:ascii="Times New Roman" w:hAnsi="Times New Roman" w:cs="Times New Roman"/>
          <w:color w:val="FF0000"/>
        </w:rPr>
        <w:t>faculty uncomfortable with C</w:t>
      </w:r>
      <w:r w:rsidR="00BA0181" w:rsidRPr="006133F5">
        <w:rPr>
          <w:rFonts w:ascii="Times New Roman" w:hAnsi="Times New Roman" w:cs="Times New Roman"/>
          <w:color w:val="FF0000"/>
        </w:rPr>
        <w:t xml:space="preserve">urriculog can </w:t>
      </w:r>
      <w:r w:rsidR="002639DF" w:rsidRPr="006133F5">
        <w:rPr>
          <w:rFonts w:ascii="Times New Roman" w:hAnsi="Times New Roman" w:cs="Times New Roman"/>
          <w:color w:val="FF0000"/>
        </w:rPr>
        <w:t>complete paper forms. Then</w:t>
      </w:r>
      <w:r w:rsidR="00BA0181" w:rsidRPr="006133F5">
        <w:rPr>
          <w:rFonts w:ascii="Times New Roman" w:hAnsi="Times New Roman" w:cs="Times New Roman"/>
          <w:color w:val="FF0000"/>
        </w:rPr>
        <w:t xml:space="preserve"> Okoye Whittington </w:t>
      </w:r>
      <w:r w:rsidR="002639DF" w:rsidRPr="006133F5">
        <w:rPr>
          <w:rFonts w:ascii="Times New Roman" w:hAnsi="Times New Roman" w:cs="Times New Roman"/>
          <w:color w:val="FF0000"/>
        </w:rPr>
        <w:t xml:space="preserve">would </w:t>
      </w:r>
      <w:r w:rsidR="00F21933">
        <w:rPr>
          <w:rFonts w:ascii="Times New Roman" w:hAnsi="Times New Roman" w:cs="Times New Roman"/>
          <w:color w:val="FF0000"/>
        </w:rPr>
        <w:t>create the curriculum proposals in Curriculog</w:t>
      </w:r>
    </w:p>
    <w:p w14:paraId="4D6B99EC" w14:textId="1AA17BC5" w:rsidR="00BA0181" w:rsidRPr="006133F5" w:rsidRDefault="00BA0181" w:rsidP="00EE010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sidRPr="006133F5">
        <w:rPr>
          <w:rFonts w:ascii="Times New Roman" w:hAnsi="Times New Roman" w:cs="Times New Roman"/>
          <w:color w:val="FF0000"/>
        </w:rPr>
        <w:t>Curriculog will close in early March (date TBD)</w:t>
      </w:r>
    </w:p>
    <w:p w14:paraId="4015E74B" w14:textId="4061D6A8" w:rsidR="00BA0181" w:rsidRPr="006133F5" w:rsidRDefault="00F21933" w:rsidP="00F21933">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Pr>
          <w:rFonts w:ascii="Times New Roman" w:hAnsi="Times New Roman" w:cs="Times New Roman"/>
          <w:color w:val="FF0000"/>
        </w:rPr>
        <w:t>p</w:t>
      </w:r>
      <w:r w:rsidRPr="00F21933">
        <w:rPr>
          <w:rFonts w:ascii="Times New Roman" w:hAnsi="Times New Roman" w:cs="Times New Roman"/>
          <w:color w:val="FF0000"/>
        </w:rPr>
        <w:t xml:space="preserve">roposals needing to go through TEC, the graduate committee, or the general education subcommittee </w:t>
      </w:r>
      <w:r w:rsidR="00BA0181" w:rsidRPr="006133F5">
        <w:rPr>
          <w:rFonts w:ascii="Times New Roman" w:hAnsi="Times New Roman" w:cs="Times New Roman"/>
          <w:color w:val="FF0000"/>
        </w:rPr>
        <w:t>must be submitted by late February (date TBD)</w:t>
      </w:r>
    </w:p>
    <w:p w14:paraId="2D129D30" w14:textId="2E42BFE4" w:rsidR="00BA0181" w:rsidRPr="006133F5" w:rsidRDefault="00FF7497" w:rsidP="00EE010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sidRPr="006133F5">
        <w:rPr>
          <w:rFonts w:ascii="Times New Roman" w:hAnsi="Times New Roman" w:cs="Times New Roman"/>
          <w:color w:val="FF0000"/>
        </w:rPr>
        <w:t>Question to Senate: should a course format change be a major or minor revision?</w:t>
      </w:r>
    </w:p>
    <w:p w14:paraId="0B6B3D9C" w14:textId="09298A76" w:rsidR="008B3D7B" w:rsidRPr="003F6FAB" w:rsidRDefault="008B3D7B" w:rsidP="003745D9">
      <w:pPr>
        <w:pStyle w:val="ListParagraph"/>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900"/>
        </w:tabs>
        <w:contextualSpacing/>
        <w:rPr>
          <w:rFonts w:ascii="Times New Roman" w:hAnsi="Times New Roman" w:cs="Times New Roman"/>
        </w:rPr>
      </w:pPr>
      <w:r w:rsidRPr="003F6FAB">
        <w:rPr>
          <w:rFonts w:ascii="Times New Roman" w:hAnsi="Times New Roman" w:cs="Times New Roman"/>
        </w:rPr>
        <w:t xml:space="preserve">Informational: </w:t>
      </w:r>
      <w:r w:rsidR="00CC5092" w:rsidRPr="003F6FAB">
        <w:rPr>
          <w:rFonts w:ascii="Times New Roman" w:hAnsi="Times New Roman" w:cs="Times New Roman"/>
        </w:rPr>
        <w:t>Late Adds</w:t>
      </w:r>
    </w:p>
    <w:p w14:paraId="19B18731" w14:textId="353DBC3D" w:rsidR="00A31505" w:rsidRPr="006133F5" w:rsidRDefault="007C21B0" w:rsidP="00EE010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sidRPr="006133F5">
        <w:rPr>
          <w:rFonts w:ascii="Times New Roman" w:hAnsi="Times New Roman" w:cs="Times New Roman"/>
          <w:color w:val="FF0000"/>
        </w:rPr>
        <w:t xml:space="preserve">a small number of students added classes after the add date but before the census date. The committee understands the unique situation </w:t>
      </w:r>
      <w:r w:rsidR="00F72B26" w:rsidRPr="006133F5">
        <w:rPr>
          <w:rFonts w:ascii="Times New Roman" w:hAnsi="Times New Roman" w:cs="Times New Roman"/>
          <w:color w:val="FF0000"/>
        </w:rPr>
        <w:t>that this semester posed</w:t>
      </w:r>
      <w:r w:rsidRPr="006133F5">
        <w:rPr>
          <w:rFonts w:ascii="Times New Roman" w:hAnsi="Times New Roman" w:cs="Times New Roman"/>
          <w:color w:val="FF0000"/>
        </w:rPr>
        <w:t xml:space="preserve"> but does not wish for this to become a regular occurrence</w:t>
      </w:r>
    </w:p>
    <w:p w14:paraId="5C46D8A5" w14:textId="3BFE34D6" w:rsidR="007C21B0" w:rsidRPr="006133F5" w:rsidRDefault="006133F5" w:rsidP="00EE010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Pr>
          <w:rFonts w:ascii="Times New Roman" w:hAnsi="Times New Roman" w:cs="Times New Roman"/>
          <w:color w:val="FF0000"/>
        </w:rPr>
        <w:t>additionally, t</w:t>
      </w:r>
      <w:r w:rsidR="007C21B0" w:rsidRPr="006133F5">
        <w:rPr>
          <w:rFonts w:ascii="Times New Roman" w:hAnsi="Times New Roman" w:cs="Times New Roman"/>
          <w:color w:val="FF0000"/>
        </w:rPr>
        <w:t>he Academic Affairs committee will look into</w:t>
      </w:r>
      <w:r w:rsidR="004465CA" w:rsidRPr="006133F5">
        <w:rPr>
          <w:rFonts w:ascii="Times New Roman" w:hAnsi="Times New Roman" w:cs="Times New Roman"/>
          <w:color w:val="FF0000"/>
        </w:rPr>
        <w:t xml:space="preserve"> the aforementioned action item concerning</w:t>
      </w:r>
      <w:r>
        <w:rPr>
          <w:rFonts w:ascii="Times New Roman" w:hAnsi="Times New Roman" w:cs="Times New Roman"/>
          <w:color w:val="FF0000"/>
        </w:rPr>
        <w:t xml:space="preserve"> signatures on withdrawal forms</w:t>
      </w:r>
    </w:p>
    <w:p w14:paraId="213D1BDB" w14:textId="0276E0C8" w:rsidR="003745D9" w:rsidRPr="003F6FAB" w:rsidRDefault="003745D9" w:rsidP="003745D9">
      <w:pPr>
        <w:pStyle w:val="ListParagraph"/>
        <w:numPr>
          <w:ilvl w:val="1"/>
          <w:numId w:val="5"/>
        </w:numPr>
        <w:rPr>
          <w:rFonts w:ascii="Times New Roman" w:hAnsi="Times New Roman" w:cs="Times New Roman"/>
        </w:rPr>
      </w:pPr>
      <w:r w:rsidRPr="003F6FAB">
        <w:rPr>
          <w:rFonts w:ascii="Times New Roman" w:hAnsi="Times New Roman" w:cs="Times New Roman"/>
        </w:rPr>
        <w:t xml:space="preserve">Faculty &amp; Institutional Affairs Committee— </w:t>
      </w:r>
      <w:r w:rsidR="00CC5092" w:rsidRPr="003F6FAB">
        <w:rPr>
          <w:rFonts w:ascii="Times New Roman" w:hAnsi="Times New Roman" w:cs="Times New Roman"/>
        </w:rPr>
        <w:t>Nathan Thomas</w:t>
      </w:r>
    </w:p>
    <w:p w14:paraId="4EDFCFE8" w14:textId="51983530" w:rsidR="00B76AA9" w:rsidRPr="003F6FAB" w:rsidRDefault="00CC5092" w:rsidP="00B76AA9">
      <w:pPr>
        <w:pStyle w:val="ListParagraph"/>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Times New Roman" w:hAnsi="Times New Roman" w:cs="Times New Roman"/>
        </w:rPr>
      </w:pPr>
      <w:r w:rsidRPr="003F6FAB">
        <w:rPr>
          <w:rFonts w:ascii="Times New Roman" w:hAnsi="Times New Roman" w:cs="Times New Roman"/>
        </w:rPr>
        <w:t>Informational: Faculty Enforcing Mask Policies in the Halls</w:t>
      </w:r>
    </w:p>
    <w:p w14:paraId="573D539E" w14:textId="0587A990" w:rsidR="00A31505" w:rsidRPr="006133F5" w:rsidRDefault="00C4799D" w:rsidP="00EE010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ind w:left="2610"/>
        <w:contextualSpacing/>
        <w:rPr>
          <w:rFonts w:ascii="Times New Roman" w:hAnsi="Times New Roman" w:cs="Times New Roman"/>
          <w:color w:val="FF0000"/>
        </w:rPr>
      </w:pPr>
      <w:r w:rsidRPr="006133F5">
        <w:rPr>
          <w:rFonts w:ascii="Times New Roman" w:hAnsi="Times New Roman" w:cs="Times New Roman"/>
          <w:color w:val="FF0000"/>
        </w:rPr>
        <w:t>some concerns have been raised on the faculty Listserv</w:t>
      </w:r>
      <w:r w:rsidR="006133F5" w:rsidRPr="006133F5">
        <w:rPr>
          <w:rFonts w:ascii="Times New Roman" w:hAnsi="Times New Roman" w:cs="Times New Roman"/>
          <w:color w:val="FF0000"/>
        </w:rPr>
        <w:t>,</w:t>
      </w:r>
      <w:r w:rsidRPr="006133F5">
        <w:rPr>
          <w:rFonts w:ascii="Times New Roman" w:hAnsi="Times New Roman" w:cs="Times New Roman"/>
          <w:color w:val="FF0000"/>
        </w:rPr>
        <w:t xml:space="preserve"> and the committee is considering possible recommendations</w:t>
      </w:r>
    </w:p>
    <w:p w14:paraId="748D0437" w14:textId="33E1132D" w:rsidR="003745D9" w:rsidRPr="003F6FAB" w:rsidRDefault="003745D9" w:rsidP="003745D9">
      <w:pPr>
        <w:pStyle w:val="ListParagraph"/>
        <w:numPr>
          <w:ilvl w:val="1"/>
          <w:numId w:val="5"/>
        </w:numPr>
        <w:rPr>
          <w:rFonts w:ascii="Times New Roman" w:hAnsi="Times New Roman" w:cs="Times New Roman"/>
        </w:rPr>
      </w:pPr>
      <w:r w:rsidRPr="003F6FAB">
        <w:rPr>
          <w:rFonts w:ascii="Times New Roman" w:hAnsi="Times New Roman" w:cs="Times New Roman"/>
        </w:rPr>
        <w:t>Student Affairs &amp; Campus Life Committee—</w:t>
      </w:r>
      <w:r w:rsidR="00CC5092" w:rsidRPr="003F6FAB">
        <w:rPr>
          <w:rFonts w:ascii="Times New Roman" w:hAnsi="Times New Roman" w:cs="Times New Roman"/>
        </w:rPr>
        <w:t>Tamara Savage</w:t>
      </w:r>
    </w:p>
    <w:p w14:paraId="3AE7DA9A" w14:textId="6DC37C76" w:rsidR="008B3D7B" w:rsidRPr="003F6FAB" w:rsidRDefault="008B3D7B" w:rsidP="008B3D7B">
      <w:pPr>
        <w:pStyle w:val="ListParagraph"/>
        <w:numPr>
          <w:ilvl w:val="2"/>
          <w:numId w:val="5"/>
        </w:numPr>
        <w:rPr>
          <w:rFonts w:ascii="Times New Roman" w:hAnsi="Times New Roman" w:cs="Times New Roman"/>
        </w:rPr>
      </w:pPr>
      <w:r w:rsidRPr="003F6FAB">
        <w:rPr>
          <w:rFonts w:ascii="Times New Roman" w:hAnsi="Times New Roman" w:cs="Times New Roman"/>
        </w:rPr>
        <w:t>Informational: Student Name Change Policy</w:t>
      </w:r>
    </w:p>
    <w:p w14:paraId="7F8AB5AC" w14:textId="08378727" w:rsidR="00A31505" w:rsidRPr="006133F5" w:rsidRDefault="00F7084E" w:rsidP="00EE0109">
      <w:pPr>
        <w:pStyle w:val="ListParagraph"/>
        <w:numPr>
          <w:ilvl w:val="0"/>
          <w:numId w:val="19"/>
        </w:numPr>
        <w:ind w:left="2610"/>
        <w:rPr>
          <w:rFonts w:ascii="Times New Roman" w:hAnsi="Times New Roman" w:cs="Times New Roman"/>
          <w:color w:val="FF0000"/>
        </w:rPr>
      </w:pPr>
      <w:r>
        <w:rPr>
          <w:rFonts w:ascii="Times New Roman" w:hAnsi="Times New Roman" w:cs="Times New Roman"/>
          <w:color w:val="FF0000"/>
        </w:rPr>
        <w:t>the policy to input students’ chosen names as opposed to birth names was passed by the Cabinet in late Summer 2020. However, DoIT stated that they were not prepared to make the necessary changes by the Fall 2020 semester. The issue will be raised again this semester by AITC.</w:t>
      </w:r>
      <w:bookmarkStart w:id="6" w:name="_GoBack"/>
      <w:bookmarkEnd w:id="6"/>
    </w:p>
    <w:p w14:paraId="60E7B328" w14:textId="2701A5F4" w:rsidR="003745D9" w:rsidRPr="003F6FAB" w:rsidRDefault="003745D9" w:rsidP="003745D9">
      <w:pPr>
        <w:pStyle w:val="ListParagraph"/>
        <w:numPr>
          <w:ilvl w:val="1"/>
          <w:numId w:val="5"/>
        </w:numPr>
        <w:rPr>
          <w:rFonts w:ascii="Times New Roman" w:hAnsi="Times New Roman" w:cs="Times New Roman"/>
        </w:rPr>
      </w:pPr>
      <w:r w:rsidRPr="003F6FAB">
        <w:rPr>
          <w:rFonts w:ascii="Times New Roman" w:hAnsi="Times New Roman" w:cs="Times New Roman"/>
        </w:rPr>
        <w:t>Academic Information Technology Committee—</w:t>
      </w:r>
      <w:r w:rsidR="00CC5092" w:rsidRPr="003F6FAB">
        <w:rPr>
          <w:rFonts w:ascii="Times New Roman" w:hAnsi="Times New Roman" w:cs="Times New Roman"/>
        </w:rPr>
        <w:t>Susan Edkins</w:t>
      </w:r>
    </w:p>
    <w:p w14:paraId="5D8D2FB8" w14:textId="6866E7B3" w:rsidR="00CC5092" w:rsidRPr="003F6FAB" w:rsidRDefault="00CC5092" w:rsidP="00805F7C">
      <w:pPr>
        <w:pStyle w:val="ListParagraph"/>
        <w:numPr>
          <w:ilvl w:val="2"/>
          <w:numId w:val="5"/>
        </w:numPr>
        <w:rPr>
          <w:rFonts w:ascii="Times New Roman" w:hAnsi="Times New Roman" w:cs="Times New Roman"/>
        </w:rPr>
      </w:pPr>
      <w:r w:rsidRPr="003F6FAB">
        <w:rPr>
          <w:rFonts w:ascii="Times New Roman" w:hAnsi="Times New Roman" w:cs="Times New Roman"/>
        </w:rPr>
        <w:t>Informational: Canvas A/B split</w:t>
      </w:r>
    </w:p>
    <w:p w14:paraId="4ED39D09" w14:textId="69EA0F37" w:rsidR="00A31505" w:rsidRPr="006133F5" w:rsidRDefault="00E25BE9" w:rsidP="00EE0109">
      <w:pPr>
        <w:pStyle w:val="ListParagraph"/>
        <w:numPr>
          <w:ilvl w:val="0"/>
          <w:numId w:val="19"/>
        </w:numPr>
        <w:ind w:left="2610"/>
        <w:rPr>
          <w:rFonts w:ascii="Times New Roman" w:hAnsi="Times New Roman" w:cs="Times New Roman"/>
          <w:color w:val="FF0000"/>
        </w:rPr>
      </w:pPr>
      <w:r w:rsidRPr="006133F5">
        <w:rPr>
          <w:rFonts w:ascii="Times New Roman" w:hAnsi="Times New Roman" w:cs="Times New Roman"/>
          <w:color w:val="FF0000"/>
        </w:rPr>
        <w:t>faculty members would like for A/B hybrid rosters to be separated within Canvas</w:t>
      </w:r>
    </w:p>
    <w:p w14:paraId="53CDB167" w14:textId="0F8D078D" w:rsidR="00805F7C" w:rsidRPr="003F6FAB" w:rsidRDefault="00805F7C" w:rsidP="00805F7C">
      <w:pPr>
        <w:pStyle w:val="ListParagraph"/>
        <w:numPr>
          <w:ilvl w:val="2"/>
          <w:numId w:val="5"/>
        </w:numPr>
        <w:rPr>
          <w:rFonts w:ascii="Times New Roman" w:hAnsi="Times New Roman" w:cs="Times New Roman"/>
        </w:rPr>
      </w:pPr>
      <w:r w:rsidRPr="003F6FAB">
        <w:rPr>
          <w:rFonts w:ascii="Times New Roman" w:hAnsi="Times New Roman" w:cs="Times New Roman"/>
        </w:rPr>
        <w:t xml:space="preserve">Informational: </w:t>
      </w:r>
      <w:r w:rsidR="008B3D7B" w:rsidRPr="003F6FAB">
        <w:rPr>
          <w:rFonts w:ascii="Times New Roman" w:hAnsi="Times New Roman" w:cs="Times New Roman"/>
        </w:rPr>
        <w:t>LTIs</w:t>
      </w:r>
    </w:p>
    <w:p w14:paraId="30675DFA" w14:textId="3D773C8D" w:rsidR="00A31505" w:rsidRPr="003F6FAB" w:rsidRDefault="00880F21" w:rsidP="00EE0109">
      <w:pPr>
        <w:pStyle w:val="ListParagraph"/>
        <w:numPr>
          <w:ilvl w:val="0"/>
          <w:numId w:val="19"/>
        </w:numPr>
        <w:ind w:left="2610"/>
        <w:rPr>
          <w:rFonts w:ascii="Times New Roman" w:hAnsi="Times New Roman" w:cs="Times New Roman"/>
        </w:rPr>
      </w:pPr>
      <w:r w:rsidRPr="006133F5">
        <w:rPr>
          <w:rFonts w:ascii="Times New Roman" w:hAnsi="Times New Roman" w:cs="Times New Roman"/>
          <w:color w:val="FF0000"/>
        </w:rPr>
        <w:t xml:space="preserve">working to make the process </w:t>
      </w:r>
      <w:r w:rsidR="001F69CF" w:rsidRPr="006133F5">
        <w:rPr>
          <w:rFonts w:ascii="Times New Roman" w:hAnsi="Times New Roman" w:cs="Times New Roman"/>
          <w:color w:val="FF0000"/>
        </w:rPr>
        <w:t>clearer</w:t>
      </w:r>
      <w:r w:rsidRPr="006133F5">
        <w:rPr>
          <w:rFonts w:ascii="Times New Roman" w:hAnsi="Times New Roman" w:cs="Times New Roman"/>
          <w:color w:val="FF0000"/>
        </w:rPr>
        <w:t xml:space="preserve"> for faculty to request LTIs</w:t>
      </w:r>
    </w:p>
    <w:p w14:paraId="61B9E276" w14:textId="77777777" w:rsidR="003745D9" w:rsidRPr="003F6FAB" w:rsidRDefault="003745D9" w:rsidP="003745D9">
      <w:pPr>
        <w:pStyle w:val="Body"/>
        <w:tabs>
          <w:tab w:val="left" w:pos="360"/>
          <w:tab w:val="left" w:pos="900"/>
        </w:tabs>
        <w:rPr>
          <w:rFonts w:ascii="Times New Roman" w:hAnsi="Times New Roman" w:cs="Times New Roman"/>
        </w:rPr>
      </w:pPr>
    </w:p>
    <w:p w14:paraId="14A72E11" w14:textId="08BF5E59" w:rsidR="003745D9" w:rsidRPr="003F6FAB" w:rsidRDefault="003745D9" w:rsidP="003745D9">
      <w:pPr>
        <w:pStyle w:val="Body"/>
        <w:numPr>
          <w:ilvl w:val="0"/>
          <w:numId w:val="5"/>
        </w:numPr>
        <w:rPr>
          <w:rFonts w:ascii="Times New Roman" w:hAnsi="Times New Roman" w:cs="Times New Roman"/>
        </w:rPr>
      </w:pPr>
      <w:r w:rsidRPr="003F6FAB">
        <w:rPr>
          <w:rFonts w:ascii="Times New Roman" w:hAnsi="Times New Roman" w:cs="Times New Roman"/>
        </w:rPr>
        <w:t xml:space="preserve">Faculty Assembly </w:t>
      </w:r>
      <w:bookmarkStart w:id="7" w:name="AgendaH"/>
      <w:bookmarkStart w:id="8" w:name="AgendaI"/>
      <w:bookmarkEnd w:id="7"/>
      <w:bookmarkEnd w:id="8"/>
      <w:r w:rsidR="001A62BE" w:rsidRPr="003F6FAB">
        <w:rPr>
          <w:rFonts w:ascii="Times New Roman" w:hAnsi="Times New Roman" w:cs="Times New Roman"/>
        </w:rPr>
        <w:t>(Appendix D)</w:t>
      </w:r>
    </w:p>
    <w:p w14:paraId="309320C0" w14:textId="3ACF09E1" w:rsidR="00633D8A" w:rsidRPr="006133F5" w:rsidRDefault="00633D8A" w:rsidP="00EE0109">
      <w:pPr>
        <w:pStyle w:val="Body"/>
        <w:numPr>
          <w:ilvl w:val="0"/>
          <w:numId w:val="19"/>
        </w:numPr>
        <w:tabs>
          <w:tab w:val="left" w:pos="360"/>
          <w:tab w:val="left" w:pos="900"/>
        </w:tabs>
        <w:ind w:left="1440"/>
        <w:rPr>
          <w:rFonts w:ascii="Times New Roman" w:hAnsi="Times New Roman" w:cs="Times New Roman"/>
          <w:color w:val="FF0000"/>
        </w:rPr>
      </w:pPr>
      <w:r w:rsidRPr="006133F5">
        <w:rPr>
          <w:rFonts w:ascii="Times New Roman" w:hAnsi="Times New Roman" w:cs="Times New Roman"/>
          <w:color w:val="FF0000"/>
        </w:rPr>
        <w:t xml:space="preserve">Renee Lamphere encouraged faculty to contact her so that she can </w:t>
      </w:r>
      <w:r w:rsidR="00A64B88" w:rsidRPr="006133F5">
        <w:rPr>
          <w:rFonts w:ascii="Times New Roman" w:hAnsi="Times New Roman" w:cs="Times New Roman"/>
          <w:color w:val="FF0000"/>
        </w:rPr>
        <w:t xml:space="preserve">more </w:t>
      </w:r>
      <w:r w:rsidRPr="006133F5">
        <w:rPr>
          <w:rFonts w:ascii="Times New Roman" w:hAnsi="Times New Roman" w:cs="Times New Roman"/>
          <w:color w:val="FF0000"/>
        </w:rPr>
        <w:t>effectively represent UNCP as part of the faculty assembly.</w:t>
      </w:r>
    </w:p>
    <w:p w14:paraId="33BAD2D5" w14:textId="7CC3619C" w:rsidR="00A64B88" w:rsidRDefault="006133F5" w:rsidP="00EE0109">
      <w:pPr>
        <w:pStyle w:val="Body"/>
        <w:numPr>
          <w:ilvl w:val="0"/>
          <w:numId w:val="19"/>
        </w:numPr>
        <w:tabs>
          <w:tab w:val="left" w:pos="360"/>
          <w:tab w:val="left" w:pos="900"/>
        </w:tabs>
        <w:ind w:left="1440"/>
        <w:rPr>
          <w:rFonts w:ascii="Times New Roman" w:hAnsi="Times New Roman" w:cs="Times New Roman"/>
          <w:color w:val="FF0000"/>
        </w:rPr>
      </w:pPr>
      <w:r>
        <w:rPr>
          <w:rFonts w:ascii="Times New Roman" w:hAnsi="Times New Roman" w:cs="Times New Roman"/>
          <w:color w:val="FF0000"/>
        </w:rPr>
        <w:t>b</w:t>
      </w:r>
      <w:r w:rsidR="00A64B88" w:rsidRPr="006133F5">
        <w:rPr>
          <w:rFonts w:ascii="Times New Roman" w:hAnsi="Times New Roman" w:cs="Times New Roman"/>
          <w:color w:val="FF0000"/>
        </w:rPr>
        <w:t>udget considerations will be the largest point of interest this year.</w:t>
      </w:r>
    </w:p>
    <w:p w14:paraId="484D9199" w14:textId="77777777" w:rsidR="006133F5" w:rsidRPr="006133F5" w:rsidRDefault="006133F5" w:rsidP="006133F5">
      <w:pPr>
        <w:pStyle w:val="Body"/>
        <w:tabs>
          <w:tab w:val="left" w:pos="360"/>
          <w:tab w:val="left" w:pos="900"/>
        </w:tabs>
        <w:rPr>
          <w:rFonts w:ascii="Times New Roman" w:hAnsi="Times New Roman" w:cs="Times New Roman"/>
          <w:color w:val="FF0000"/>
        </w:rPr>
      </w:pPr>
    </w:p>
    <w:p w14:paraId="6C9F017D" w14:textId="53D03D72" w:rsidR="003745D9" w:rsidRPr="003F6FAB" w:rsidRDefault="003745D9" w:rsidP="003745D9">
      <w:pPr>
        <w:pStyle w:val="Body"/>
        <w:numPr>
          <w:ilvl w:val="0"/>
          <w:numId w:val="5"/>
        </w:numPr>
        <w:rPr>
          <w:rFonts w:ascii="Times New Roman" w:eastAsia="Times New Roman" w:hAnsi="Times New Roman" w:cs="Times New Roman"/>
        </w:rPr>
      </w:pPr>
      <w:r w:rsidRPr="003F6FAB">
        <w:rPr>
          <w:rFonts w:ascii="Times New Roman" w:eastAsia="Times New Roman" w:hAnsi="Times New Roman" w:cs="Times New Roman"/>
        </w:rPr>
        <w:t xml:space="preserve">Teacher Education Committee </w:t>
      </w:r>
    </w:p>
    <w:p w14:paraId="2B0904E8" w14:textId="5DC0EF01" w:rsidR="003745D9" w:rsidRPr="003F6FAB" w:rsidRDefault="003745D9" w:rsidP="003745D9">
      <w:pPr>
        <w:pStyle w:val="Body"/>
        <w:numPr>
          <w:ilvl w:val="0"/>
          <w:numId w:val="5"/>
        </w:numPr>
        <w:rPr>
          <w:rFonts w:ascii="Times New Roman" w:eastAsia="Times New Roman" w:hAnsi="Times New Roman" w:cs="Times New Roman"/>
        </w:rPr>
      </w:pPr>
      <w:r w:rsidRPr="003F6FAB">
        <w:rPr>
          <w:rFonts w:ascii="Times New Roman" w:eastAsia="Times New Roman" w:hAnsi="Times New Roman" w:cs="Times New Roman"/>
        </w:rPr>
        <w:t xml:space="preserve">Graduate Council (Appendix </w:t>
      </w:r>
      <w:r w:rsidR="001A62BE" w:rsidRPr="003F6FAB">
        <w:rPr>
          <w:rFonts w:ascii="Times New Roman" w:eastAsia="Times New Roman" w:hAnsi="Times New Roman" w:cs="Times New Roman"/>
        </w:rPr>
        <w:t>E</w:t>
      </w:r>
      <w:r w:rsidRPr="003F6FAB">
        <w:rPr>
          <w:rFonts w:ascii="Times New Roman" w:eastAsia="Times New Roman" w:hAnsi="Times New Roman" w:cs="Times New Roman"/>
        </w:rPr>
        <w:t>)</w:t>
      </w:r>
    </w:p>
    <w:p w14:paraId="140E12B9" w14:textId="506A7059" w:rsidR="003745D9" w:rsidRPr="003F6FAB" w:rsidRDefault="003745D9" w:rsidP="003745D9">
      <w:pPr>
        <w:pStyle w:val="Body"/>
        <w:numPr>
          <w:ilvl w:val="0"/>
          <w:numId w:val="5"/>
        </w:numPr>
        <w:rPr>
          <w:rFonts w:ascii="Times New Roman" w:eastAsia="Times New Roman" w:hAnsi="Times New Roman" w:cs="Times New Roman"/>
        </w:rPr>
      </w:pPr>
      <w:r w:rsidRPr="003F6FAB">
        <w:rPr>
          <w:rFonts w:ascii="Times New Roman" w:eastAsia="Times New Roman" w:hAnsi="Times New Roman" w:cs="Times New Roman"/>
        </w:rPr>
        <w:t xml:space="preserve">Other Committees </w:t>
      </w:r>
    </w:p>
    <w:p w14:paraId="2193ABA8" w14:textId="32A6C48B" w:rsidR="00B86D7B" w:rsidRPr="003F6FAB" w:rsidRDefault="00B86D7B" w:rsidP="00EE0109">
      <w:pPr>
        <w:pStyle w:val="ListParagraph"/>
        <w:numPr>
          <w:ilvl w:val="2"/>
          <w:numId w:val="5"/>
        </w:numPr>
        <w:ind w:left="1440" w:hanging="360"/>
        <w:rPr>
          <w:rFonts w:ascii="Times New Roman" w:hAnsi="Times New Roman" w:cs="Times New Roman"/>
        </w:rPr>
      </w:pPr>
      <w:r w:rsidRPr="003F6FAB">
        <w:rPr>
          <w:rFonts w:ascii="Times New Roman" w:hAnsi="Times New Roman" w:cs="Times New Roman"/>
        </w:rPr>
        <w:t>Student Computing Initiative (Aaron Vandermeer)</w:t>
      </w:r>
    </w:p>
    <w:p w14:paraId="42CEE40F" w14:textId="7CD6BF11" w:rsidR="00EF3BBE" w:rsidRPr="006133F5" w:rsidRDefault="006133F5" w:rsidP="00EE0109">
      <w:pPr>
        <w:pStyle w:val="ListParagraph"/>
        <w:numPr>
          <w:ilvl w:val="0"/>
          <w:numId w:val="20"/>
        </w:numPr>
        <w:tabs>
          <w:tab w:val="left" w:pos="360"/>
          <w:tab w:val="left" w:pos="900"/>
        </w:tabs>
        <w:ind w:left="1980"/>
        <w:rPr>
          <w:rFonts w:ascii="Times New Roman" w:hAnsi="Times New Roman" w:cs="Times New Roman"/>
          <w:color w:val="FF0000"/>
        </w:rPr>
      </w:pPr>
      <w:r>
        <w:rPr>
          <w:rFonts w:ascii="Times New Roman" w:hAnsi="Times New Roman" w:cs="Times New Roman"/>
          <w:color w:val="FF0000"/>
        </w:rPr>
        <w:t>w</w:t>
      </w:r>
      <w:r w:rsidR="00EF3BBE" w:rsidRPr="006133F5">
        <w:rPr>
          <w:rFonts w:ascii="Times New Roman" w:hAnsi="Times New Roman" w:cs="Times New Roman"/>
          <w:color w:val="FF0000"/>
        </w:rPr>
        <w:t>orking with the bookstore</w:t>
      </w:r>
      <w:r>
        <w:rPr>
          <w:rFonts w:ascii="Times New Roman" w:hAnsi="Times New Roman" w:cs="Times New Roman"/>
          <w:color w:val="FF0000"/>
        </w:rPr>
        <w:t xml:space="preserve"> to improve students’ access to affordable technology</w:t>
      </w:r>
    </w:p>
    <w:p w14:paraId="3FD6B828" w14:textId="1DB5EFBA" w:rsidR="005C12B9" w:rsidRPr="003F6FAB" w:rsidRDefault="005C12B9" w:rsidP="00EE0109">
      <w:pPr>
        <w:pStyle w:val="ListParagraph"/>
        <w:numPr>
          <w:ilvl w:val="2"/>
          <w:numId w:val="5"/>
        </w:numPr>
        <w:ind w:left="1440" w:hanging="360"/>
        <w:rPr>
          <w:rFonts w:ascii="Times New Roman" w:hAnsi="Times New Roman" w:cs="Times New Roman"/>
        </w:rPr>
      </w:pPr>
      <w:r w:rsidRPr="003F6FAB">
        <w:rPr>
          <w:rFonts w:ascii="Times New Roman" w:hAnsi="Times New Roman" w:cs="Times New Roman"/>
        </w:rPr>
        <w:t>(</w:t>
      </w:r>
      <w:r w:rsidRPr="003F6FAB">
        <w:rPr>
          <w:rFonts w:ascii="Times New Roman" w:hAnsi="Times New Roman" w:cs="Times New Roman"/>
          <w:color w:val="201F1E"/>
          <w:shd w:val="clear" w:color="auto" w:fill="FFFFFF"/>
        </w:rPr>
        <w:t>“The Chairs of the Faculty Hearing Committee </w:t>
      </w:r>
      <w:r w:rsidRPr="003F6FAB">
        <w:rPr>
          <w:rStyle w:val="markadz7cfo1n"/>
          <w:rFonts w:ascii="Times New Roman" w:hAnsi="Times New Roman" w:cs="Times New Roman"/>
          <w:color w:val="201F1E"/>
          <w:bdr w:val="none" w:sz="0" w:space="0" w:color="auto" w:frame="1"/>
          <w:shd w:val="clear" w:color="auto" w:fill="FFFFFF"/>
        </w:rPr>
        <w:t>and</w:t>
      </w:r>
      <w:r w:rsidRPr="003F6FAB">
        <w:rPr>
          <w:rFonts w:ascii="Times New Roman" w:hAnsi="Times New Roman" w:cs="Times New Roman"/>
          <w:color w:val="201F1E"/>
          <w:shd w:val="clear" w:color="auto" w:fill="FFFFFF"/>
        </w:rPr>
        <w:t> the Faculty Grievance Committee will report to the Faculty Senate early in the fall semester on the number of cases heard during the previous academic year (</w:t>
      </w:r>
      <w:r w:rsidRPr="003F6FAB">
        <w:rPr>
          <w:rStyle w:val="markadz7cfo1n"/>
          <w:rFonts w:ascii="Times New Roman" w:hAnsi="Times New Roman" w:cs="Times New Roman"/>
          <w:color w:val="201F1E"/>
          <w:bdr w:val="none" w:sz="0" w:space="0" w:color="auto" w:frame="1"/>
          <w:shd w:val="clear" w:color="auto" w:fill="FFFFFF"/>
        </w:rPr>
        <w:t>and</w:t>
      </w:r>
      <w:r w:rsidRPr="003F6FAB">
        <w:rPr>
          <w:rFonts w:ascii="Times New Roman" w:hAnsi="Times New Roman" w:cs="Times New Roman"/>
          <w:color w:val="201F1E"/>
          <w:shd w:val="clear" w:color="auto" w:fill="FFFFFF"/>
        </w:rPr>
        <w:t>/or summer).”)</w:t>
      </w:r>
    </w:p>
    <w:p w14:paraId="67BA68E4" w14:textId="2855D00B" w:rsidR="005C12B9" w:rsidRPr="003F6FAB" w:rsidRDefault="005C12B9" w:rsidP="00EE0109">
      <w:pPr>
        <w:pStyle w:val="ListParagraph"/>
        <w:numPr>
          <w:ilvl w:val="3"/>
          <w:numId w:val="5"/>
        </w:numPr>
        <w:ind w:left="1980" w:hanging="360"/>
        <w:rPr>
          <w:rFonts w:ascii="Times New Roman" w:hAnsi="Times New Roman" w:cs="Times New Roman"/>
        </w:rPr>
      </w:pPr>
      <w:r w:rsidRPr="003F6FAB">
        <w:rPr>
          <w:rFonts w:ascii="Times New Roman" w:hAnsi="Times New Roman" w:cs="Times New Roman"/>
          <w:color w:val="201F1E"/>
          <w:shd w:val="clear" w:color="auto" w:fill="FFFFFF"/>
        </w:rPr>
        <w:t>Faculty Hearing: 0</w:t>
      </w:r>
    </w:p>
    <w:p w14:paraId="7F1B0EEF" w14:textId="0305584C" w:rsidR="005C12B9" w:rsidRPr="003F6FAB" w:rsidRDefault="006133F5" w:rsidP="00EE0109">
      <w:pPr>
        <w:pStyle w:val="ListParagraph"/>
        <w:numPr>
          <w:ilvl w:val="3"/>
          <w:numId w:val="5"/>
        </w:numPr>
        <w:ind w:left="1980" w:hanging="360"/>
        <w:rPr>
          <w:rFonts w:ascii="Times New Roman" w:hAnsi="Times New Roman" w:cs="Times New Roman"/>
        </w:rPr>
      </w:pPr>
      <w:r>
        <w:rPr>
          <w:rFonts w:ascii="Times New Roman" w:hAnsi="Times New Roman" w:cs="Times New Roman"/>
          <w:color w:val="201F1E"/>
          <w:shd w:val="clear" w:color="auto" w:fill="FFFFFF"/>
        </w:rPr>
        <w:t>Faculty Grievance: “</w:t>
      </w:r>
      <w:r w:rsidR="005C12B9" w:rsidRPr="003F6FAB">
        <w:rPr>
          <w:rFonts w:ascii="Times New Roman" w:hAnsi="Times New Roman" w:cs="Times New Roman"/>
          <w:color w:val="201F1E"/>
          <w:shd w:val="clear" w:color="auto" w:fill="FFFFFF"/>
        </w:rPr>
        <w:t>had one case brought up but due to Covid and the parties wishing to meet in person, it was postponed until this academic year per the advice of University Counsel.”</w:t>
      </w:r>
    </w:p>
    <w:p w14:paraId="23CFADAF" w14:textId="01981FBF" w:rsidR="007A6AD9" w:rsidRPr="003F6FAB" w:rsidRDefault="007A6AD9" w:rsidP="003745D9">
      <w:pPr>
        <w:pStyle w:val="Body"/>
        <w:tabs>
          <w:tab w:val="left" w:pos="360"/>
          <w:tab w:val="left" w:pos="900"/>
        </w:tabs>
        <w:rPr>
          <w:rFonts w:ascii="Times New Roman" w:eastAsia="Times New Roman" w:hAnsi="Times New Roman" w:cs="Times New Roman"/>
          <w:b/>
        </w:rPr>
      </w:pPr>
      <w:bookmarkStart w:id="9" w:name="AgendaE2b"/>
      <w:bookmarkStart w:id="10" w:name="AgendaE2c"/>
      <w:bookmarkStart w:id="11" w:name="AgendaF"/>
      <w:bookmarkEnd w:id="9"/>
      <w:bookmarkEnd w:id="10"/>
      <w:bookmarkEnd w:id="11"/>
    </w:p>
    <w:p w14:paraId="44D99109" w14:textId="77777777" w:rsidR="005F1808" w:rsidRPr="003F6FAB" w:rsidRDefault="005F1808" w:rsidP="005F1808">
      <w:pPr>
        <w:pStyle w:val="Body"/>
        <w:numPr>
          <w:ilvl w:val="0"/>
          <w:numId w:val="11"/>
        </w:numPr>
        <w:rPr>
          <w:rFonts w:ascii="Times New Roman" w:hAnsi="Times New Roman" w:cs="Times New Roman"/>
          <w:bCs/>
        </w:rPr>
      </w:pPr>
      <w:r w:rsidRPr="003F6FAB">
        <w:rPr>
          <w:rFonts w:ascii="Times New Roman" w:hAnsi="Times New Roman" w:cs="Times New Roman"/>
          <w:b/>
          <w:bCs/>
        </w:rPr>
        <w:t>Unfinished Business</w:t>
      </w:r>
    </w:p>
    <w:p w14:paraId="699DE401" w14:textId="5E755AA4" w:rsidR="005F1808" w:rsidRPr="003F6FAB" w:rsidRDefault="005F1808" w:rsidP="005F1808">
      <w:pPr>
        <w:pStyle w:val="Body"/>
        <w:numPr>
          <w:ilvl w:val="0"/>
          <w:numId w:val="11"/>
        </w:numPr>
        <w:tabs>
          <w:tab w:val="left" w:pos="360"/>
          <w:tab w:val="left" w:pos="900"/>
        </w:tabs>
        <w:rPr>
          <w:rFonts w:ascii="Times New Roman" w:hAnsi="Times New Roman" w:cs="Times New Roman"/>
          <w:b/>
          <w:bCs/>
        </w:rPr>
      </w:pPr>
      <w:r w:rsidRPr="003F6FAB">
        <w:rPr>
          <w:rFonts w:ascii="Times New Roman" w:hAnsi="Times New Roman" w:cs="Times New Roman"/>
          <w:b/>
          <w:bCs/>
        </w:rPr>
        <w:t>New Business</w:t>
      </w:r>
    </w:p>
    <w:p w14:paraId="572323E9" w14:textId="6A0939DD" w:rsidR="00D92A64" w:rsidRPr="003F6FAB" w:rsidRDefault="00D92A64" w:rsidP="00D92A64">
      <w:pPr>
        <w:pStyle w:val="Body"/>
        <w:numPr>
          <w:ilvl w:val="1"/>
          <w:numId w:val="11"/>
        </w:numPr>
        <w:tabs>
          <w:tab w:val="left" w:pos="360"/>
          <w:tab w:val="left" w:pos="900"/>
        </w:tabs>
        <w:rPr>
          <w:rFonts w:ascii="Times New Roman" w:hAnsi="Times New Roman" w:cs="Times New Roman"/>
        </w:rPr>
      </w:pPr>
      <w:r w:rsidRPr="003F6FAB">
        <w:rPr>
          <w:rFonts w:ascii="Times New Roman" w:hAnsi="Times New Roman" w:cs="Times New Roman"/>
          <w:b/>
          <w:bCs/>
        </w:rPr>
        <w:t xml:space="preserve"> </w:t>
      </w:r>
      <w:r w:rsidRPr="003F6FAB">
        <w:rPr>
          <w:rFonts w:ascii="Times New Roman" w:hAnsi="Times New Roman" w:cs="Times New Roman"/>
        </w:rPr>
        <w:t>Kelvin Jacobs, University Counsel</w:t>
      </w:r>
      <w:r w:rsidR="00AD79EB" w:rsidRPr="003F6FAB">
        <w:rPr>
          <w:rFonts w:ascii="Times New Roman" w:hAnsi="Times New Roman" w:cs="Times New Roman"/>
        </w:rPr>
        <w:t>: Introduction</w:t>
      </w:r>
    </w:p>
    <w:p w14:paraId="7EFDC0E7" w14:textId="092D3605" w:rsidR="004B0967" w:rsidRPr="006133F5" w:rsidRDefault="004B0967" w:rsidP="004B0967">
      <w:pPr>
        <w:pStyle w:val="Body"/>
        <w:numPr>
          <w:ilvl w:val="0"/>
          <w:numId w:val="19"/>
        </w:numPr>
        <w:tabs>
          <w:tab w:val="left" w:pos="360"/>
          <w:tab w:val="left" w:pos="900"/>
        </w:tabs>
        <w:rPr>
          <w:rFonts w:ascii="Times New Roman" w:hAnsi="Times New Roman" w:cs="Times New Roman"/>
          <w:color w:val="FF0000"/>
        </w:rPr>
      </w:pPr>
      <w:r w:rsidRPr="006133F5">
        <w:rPr>
          <w:rFonts w:ascii="Times New Roman" w:hAnsi="Times New Roman" w:cs="Times New Roman"/>
          <w:color w:val="FF0000"/>
        </w:rPr>
        <w:t>re</w:t>
      </w:r>
      <w:r w:rsidR="00E754A4" w:rsidRPr="006133F5">
        <w:rPr>
          <w:rFonts w:ascii="Times New Roman" w:hAnsi="Times New Roman" w:cs="Times New Roman"/>
          <w:color w:val="FF0000"/>
        </w:rPr>
        <w:t>-</w:t>
      </w:r>
      <w:r w:rsidRPr="006133F5">
        <w:rPr>
          <w:rFonts w:ascii="Times New Roman" w:hAnsi="Times New Roman" w:cs="Times New Roman"/>
          <w:color w:val="FF0000"/>
        </w:rPr>
        <w:t xml:space="preserve">address </w:t>
      </w:r>
      <w:r w:rsidR="00E754A4" w:rsidRPr="006133F5">
        <w:rPr>
          <w:rFonts w:ascii="Times New Roman" w:hAnsi="Times New Roman" w:cs="Times New Roman"/>
          <w:color w:val="FF0000"/>
        </w:rPr>
        <w:t xml:space="preserve">this </w:t>
      </w:r>
      <w:r w:rsidR="003217AA" w:rsidRPr="006133F5">
        <w:rPr>
          <w:rFonts w:ascii="Times New Roman" w:hAnsi="Times New Roman" w:cs="Times New Roman"/>
          <w:color w:val="FF0000"/>
        </w:rPr>
        <w:t xml:space="preserve">issue </w:t>
      </w:r>
      <w:r w:rsidRPr="006133F5">
        <w:rPr>
          <w:rFonts w:ascii="Times New Roman" w:hAnsi="Times New Roman" w:cs="Times New Roman"/>
          <w:color w:val="FF0000"/>
        </w:rPr>
        <w:t xml:space="preserve">due to greater requests for </w:t>
      </w:r>
      <w:r w:rsidR="003217AA" w:rsidRPr="006133F5">
        <w:rPr>
          <w:rFonts w:ascii="Times New Roman" w:hAnsi="Times New Roman" w:cs="Times New Roman"/>
          <w:color w:val="FF0000"/>
        </w:rPr>
        <w:t xml:space="preserve">records and </w:t>
      </w:r>
      <w:r w:rsidRPr="006133F5">
        <w:rPr>
          <w:rFonts w:ascii="Times New Roman" w:hAnsi="Times New Roman" w:cs="Times New Roman"/>
          <w:color w:val="FF0000"/>
        </w:rPr>
        <w:t>transparency</w:t>
      </w:r>
    </w:p>
    <w:p w14:paraId="5993255A" w14:textId="12EAB5BE" w:rsidR="00AD79EB" w:rsidRPr="003F6FAB" w:rsidRDefault="00AD79EB" w:rsidP="00D92A64">
      <w:pPr>
        <w:pStyle w:val="Body"/>
        <w:numPr>
          <w:ilvl w:val="1"/>
          <w:numId w:val="11"/>
        </w:numPr>
        <w:tabs>
          <w:tab w:val="left" w:pos="360"/>
          <w:tab w:val="left" w:pos="900"/>
        </w:tabs>
        <w:rPr>
          <w:rFonts w:ascii="Times New Roman" w:hAnsi="Times New Roman" w:cs="Times New Roman"/>
        </w:rPr>
      </w:pPr>
      <w:r w:rsidRPr="003F6FAB">
        <w:rPr>
          <w:rFonts w:ascii="Times New Roman" w:hAnsi="Times New Roman" w:cs="Times New Roman"/>
        </w:rPr>
        <w:t xml:space="preserve"> Memo Re: NC "Open Meetings", "Public Bodies" and "Public Records" law (Appendix </w:t>
      </w:r>
      <w:r w:rsidR="001A62BE" w:rsidRPr="003F6FAB">
        <w:rPr>
          <w:rFonts w:ascii="Times New Roman" w:hAnsi="Times New Roman" w:cs="Times New Roman"/>
        </w:rPr>
        <w:t>F</w:t>
      </w:r>
      <w:r w:rsidRPr="003F6FAB">
        <w:rPr>
          <w:rFonts w:ascii="Times New Roman" w:hAnsi="Times New Roman" w:cs="Times New Roman"/>
        </w:rPr>
        <w:t>)</w:t>
      </w:r>
    </w:p>
    <w:p w14:paraId="514AF764" w14:textId="3DEF524F" w:rsidR="004B0967" w:rsidRPr="00B33AFE" w:rsidRDefault="004B0967" w:rsidP="004B0967">
      <w:pPr>
        <w:pStyle w:val="Body"/>
        <w:numPr>
          <w:ilvl w:val="0"/>
          <w:numId w:val="19"/>
        </w:numPr>
        <w:tabs>
          <w:tab w:val="left" w:pos="360"/>
          <w:tab w:val="left" w:pos="900"/>
        </w:tabs>
        <w:rPr>
          <w:rFonts w:ascii="Times New Roman" w:hAnsi="Times New Roman" w:cs="Times New Roman"/>
          <w:color w:val="FF0000"/>
        </w:rPr>
      </w:pPr>
      <w:r w:rsidRPr="00B33AFE">
        <w:rPr>
          <w:rFonts w:ascii="Times New Roman" w:hAnsi="Times New Roman" w:cs="Times New Roman"/>
          <w:color w:val="FF0000"/>
        </w:rPr>
        <w:t xml:space="preserve">Counsel Jacobs summarized the terms “Open Meetings,” </w:t>
      </w:r>
      <w:r w:rsidR="00D241E1" w:rsidRPr="00B33AFE">
        <w:rPr>
          <w:rFonts w:ascii="Times New Roman" w:hAnsi="Times New Roman" w:cs="Times New Roman"/>
          <w:color w:val="FF0000"/>
        </w:rPr>
        <w:t>“</w:t>
      </w:r>
      <w:r w:rsidR="003217AA" w:rsidRPr="00B33AFE">
        <w:rPr>
          <w:rFonts w:ascii="Times New Roman" w:hAnsi="Times New Roman" w:cs="Times New Roman"/>
          <w:color w:val="FF0000"/>
        </w:rPr>
        <w:t>Official Meetings (Regular, Special and Emergency)</w:t>
      </w:r>
      <w:r w:rsidR="00CE03E7" w:rsidRPr="00B33AFE">
        <w:rPr>
          <w:rFonts w:ascii="Times New Roman" w:hAnsi="Times New Roman" w:cs="Times New Roman"/>
          <w:color w:val="FF0000"/>
        </w:rPr>
        <w:t>,</w:t>
      </w:r>
      <w:r w:rsidR="00D241E1" w:rsidRPr="00B33AFE">
        <w:rPr>
          <w:rFonts w:ascii="Times New Roman" w:hAnsi="Times New Roman" w:cs="Times New Roman"/>
          <w:color w:val="FF0000"/>
        </w:rPr>
        <w:t>”</w:t>
      </w:r>
      <w:r w:rsidR="00CE03E7" w:rsidRPr="00B33AFE">
        <w:rPr>
          <w:rFonts w:ascii="Times New Roman" w:hAnsi="Times New Roman" w:cs="Times New Roman"/>
          <w:color w:val="FF0000"/>
        </w:rPr>
        <w:t xml:space="preserve"> “Public Bodies (including subcommittees but excluding Faculty Assembly and Staff Council),” and “Public Records”</w:t>
      </w:r>
      <w:r w:rsidR="00D241E1" w:rsidRPr="00B33AFE">
        <w:rPr>
          <w:rFonts w:ascii="Times New Roman" w:hAnsi="Times New Roman" w:cs="Times New Roman"/>
          <w:color w:val="FF0000"/>
        </w:rPr>
        <w:t xml:space="preserve"> and covered the protocols and guidelines for each term</w:t>
      </w:r>
    </w:p>
    <w:p w14:paraId="1A53313C" w14:textId="50E172B0" w:rsidR="003217AA" w:rsidRPr="00B33AFE" w:rsidRDefault="00B33AFE" w:rsidP="004B0967">
      <w:pPr>
        <w:pStyle w:val="Body"/>
        <w:numPr>
          <w:ilvl w:val="0"/>
          <w:numId w:val="19"/>
        </w:numPr>
        <w:tabs>
          <w:tab w:val="left" w:pos="360"/>
          <w:tab w:val="left" w:pos="900"/>
        </w:tabs>
        <w:rPr>
          <w:rFonts w:ascii="Times New Roman" w:hAnsi="Times New Roman" w:cs="Times New Roman"/>
          <w:color w:val="FF0000"/>
        </w:rPr>
      </w:pPr>
      <w:r>
        <w:rPr>
          <w:rFonts w:ascii="Times New Roman" w:hAnsi="Times New Roman" w:cs="Times New Roman"/>
          <w:color w:val="FF0000"/>
        </w:rPr>
        <w:t>r</w:t>
      </w:r>
      <w:r w:rsidR="003217AA" w:rsidRPr="00B33AFE">
        <w:rPr>
          <w:rFonts w:ascii="Times New Roman" w:hAnsi="Times New Roman" w:cs="Times New Roman"/>
          <w:color w:val="FF0000"/>
        </w:rPr>
        <w:t xml:space="preserve">oll calls </w:t>
      </w:r>
      <w:r w:rsidR="0012571D" w:rsidRPr="00B33AFE">
        <w:rPr>
          <w:rFonts w:ascii="Times New Roman" w:hAnsi="Times New Roman" w:cs="Times New Roman"/>
          <w:color w:val="FF0000"/>
        </w:rPr>
        <w:t>and votes may</w:t>
      </w:r>
      <w:r w:rsidR="003217AA" w:rsidRPr="00B33AFE">
        <w:rPr>
          <w:rFonts w:ascii="Times New Roman" w:hAnsi="Times New Roman" w:cs="Times New Roman"/>
          <w:color w:val="FF0000"/>
        </w:rPr>
        <w:t xml:space="preserve"> be </w:t>
      </w:r>
      <w:r w:rsidR="0012571D" w:rsidRPr="00B33AFE">
        <w:rPr>
          <w:rFonts w:ascii="Times New Roman" w:hAnsi="Times New Roman" w:cs="Times New Roman"/>
          <w:color w:val="FF0000"/>
        </w:rPr>
        <w:t>conducted through a preliminary voice vote. If there are no “nays,” a roll call of every</w:t>
      </w:r>
      <w:r w:rsidR="003217AA" w:rsidRPr="00B33AFE">
        <w:rPr>
          <w:rFonts w:ascii="Times New Roman" w:hAnsi="Times New Roman" w:cs="Times New Roman"/>
          <w:color w:val="FF0000"/>
        </w:rPr>
        <w:t xml:space="preserve"> </w:t>
      </w:r>
      <w:r w:rsidR="0012571D" w:rsidRPr="00B33AFE">
        <w:rPr>
          <w:rFonts w:ascii="Times New Roman" w:hAnsi="Times New Roman" w:cs="Times New Roman"/>
          <w:color w:val="FF0000"/>
        </w:rPr>
        <w:t>individual is not necessary</w:t>
      </w:r>
    </w:p>
    <w:p w14:paraId="1D59FE69" w14:textId="5118DAD6" w:rsidR="00CE03E7" w:rsidRPr="00B33AFE" w:rsidRDefault="00B33AFE" w:rsidP="004B0967">
      <w:pPr>
        <w:pStyle w:val="Body"/>
        <w:numPr>
          <w:ilvl w:val="0"/>
          <w:numId w:val="19"/>
        </w:numPr>
        <w:tabs>
          <w:tab w:val="left" w:pos="360"/>
          <w:tab w:val="left" w:pos="900"/>
        </w:tabs>
        <w:rPr>
          <w:rFonts w:ascii="Times New Roman" w:hAnsi="Times New Roman" w:cs="Times New Roman"/>
          <w:color w:val="FF0000"/>
        </w:rPr>
      </w:pPr>
      <w:r>
        <w:rPr>
          <w:rFonts w:ascii="Times New Roman" w:hAnsi="Times New Roman" w:cs="Times New Roman"/>
          <w:color w:val="FF0000"/>
        </w:rPr>
        <w:t>p</w:t>
      </w:r>
      <w:r w:rsidR="00CE03E7" w:rsidRPr="00B33AFE">
        <w:rPr>
          <w:rFonts w:ascii="Times New Roman" w:hAnsi="Times New Roman" w:cs="Times New Roman"/>
          <w:color w:val="FF0000"/>
        </w:rPr>
        <w:t>rovided guidance about posting meeting times</w:t>
      </w:r>
    </w:p>
    <w:p w14:paraId="0A7A1F4E" w14:textId="404EE949" w:rsidR="00E71A41" w:rsidRPr="00B33AFE" w:rsidRDefault="00E71A41" w:rsidP="004B0967">
      <w:pPr>
        <w:pStyle w:val="Body"/>
        <w:numPr>
          <w:ilvl w:val="0"/>
          <w:numId w:val="19"/>
        </w:numPr>
        <w:tabs>
          <w:tab w:val="left" w:pos="360"/>
          <w:tab w:val="left" w:pos="900"/>
        </w:tabs>
        <w:rPr>
          <w:rFonts w:ascii="Times New Roman" w:hAnsi="Times New Roman" w:cs="Times New Roman"/>
          <w:color w:val="FF0000"/>
        </w:rPr>
      </w:pPr>
      <w:r w:rsidRPr="00B33AFE">
        <w:rPr>
          <w:rFonts w:ascii="Times New Roman" w:hAnsi="Times New Roman" w:cs="Times New Roman"/>
          <w:color w:val="FF0000"/>
        </w:rPr>
        <w:t>Questions: Yeas or Nays in chat? Using a poll? Counsel Jacobs will look into it and respon</w:t>
      </w:r>
      <w:r w:rsidR="00B860B9" w:rsidRPr="00B33AFE">
        <w:rPr>
          <w:rFonts w:ascii="Times New Roman" w:hAnsi="Times New Roman" w:cs="Times New Roman"/>
          <w:color w:val="FF0000"/>
        </w:rPr>
        <w:t>d to the Senate at a later date</w:t>
      </w:r>
    </w:p>
    <w:p w14:paraId="24496539" w14:textId="11C06D94" w:rsidR="00E71A41" w:rsidRPr="00B33AFE" w:rsidRDefault="00E71A41" w:rsidP="004B0967">
      <w:pPr>
        <w:pStyle w:val="Body"/>
        <w:numPr>
          <w:ilvl w:val="0"/>
          <w:numId w:val="19"/>
        </w:numPr>
        <w:tabs>
          <w:tab w:val="left" w:pos="360"/>
          <w:tab w:val="left" w:pos="900"/>
        </w:tabs>
        <w:rPr>
          <w:rFonts w:ascii="Times New Roman" w:hAnsi="Times New Roman" w:cs="Times New Roman"/>
          <w:color w:val="FF0000"/>
        </w:rPr>
      </w:pPr>
      <w:r w:rsidRPr="00B33AFE">
        <w:rPr>
          <w:rFonts w:ascii="Times New Roman" w:hAnsi="Times New Roman" w:cs="Times New Roman"/>
          <w:color w:val="FF0000"/>
        </w:rPr>
        <w:t>Question: Live-streaming the meeting? C</w:t>
      </w:r>
      <w:r w:rsidR="00B860B9" w:rsidRPr="00B33AFE">
        <w:rPr>
          <w:rFonts w:ascii="Times New Roman" w:hAnsi="Times New Roman" w:cs="Times New Roman"/>
          <w:color w:val="FF0000"/>
        </w:rPr>
        <w:t>ounsel Jacobs will look into it</w:t>
      </w:r>
    </w:p>
    <w:p w14:paraId="0F6CF8EB" w14:textId="7AEC8934" w:rsidR="00E71A41" w:rsidRPr="00B33AFE" w:rsidRDefault="00E71A41" w:rsidP="004B0967">
      <w:pPr>
        <w:pStyle w:val="Body"/>
        <w:numPr>
          <w:ilvl w:val="0"/>
          <w:numId w:val="19"/>
        </w:numPr>
        <w:tabs>
          <w:tab w:val="left" w:pos="360"/>
          <w:tab w:val="left" w:pos="900"/>
        </w:tabs>
        <w:rPr>
          <w:rFonts w:ascii="Times New Roman" w:hAnsi="Times New Roman" w:cs="Times New Roman"/>
          <w:color w:val="FF0000"/>
        </w:rPr>
      </w:pPr>
      <w:r w:rsidRPr="00B33AFE">
        <w:rPr>
          <w:rFonts w:ascii="Times New Roman" w:hAnsi="Times New Roman" w:cs="Times New Roman"/>
          <w:color w:val="FF0000"/>
        </w:rPr>
        <w:t>Question: Does the meeting announcement need to be physically posted? C</w:t>
      </w:r>
      <w:r w:rsidR="00B860B9" w:rsidRPr="00B33AFE">
        <w:rPr>
          <w:rFonts w:ascii="Times New Roman" w:hAnsi="Times New Roman" w:cs="Times New Roman"/>
          <w:color w:val="FF0000"/>
        </w:rPr>
        <w:t>ounsel Jacobs will look into it</w:t>
      </w:r>
    </w:p>
    <w:p w14:paraId="464BADA5" w14:textId="6523A8E0" w:rsidR="00E71A41" w:rsidRPr="00B33AFE" w:rsidRDefault="00E71A41" w:rsidP="004B0967">
      <w:pPr>
        <w:pStyle w:val="Body"/>
        <w:numPr>
          <w:ilvl w:val="0"/>
          <w:numId w:val="19"/>
        </w:numPr>
        <w:tabs>
          <w:tab w:val="left" w:pos="360"/>
          <w:tab w:val="left" w:pos="900"/>
        </w:tabs>
        <w:rPr>
          <w:rFonts w:ascii="Times New Roman" w:hAnsi="Times New Roman" w:cs="Times New Roman"/>
          <w:color w:val="FF0000"/>
        </w:rPr>
      </w:pPr>
      <w:r w:rsidRPr="00B33AFE">
        <w:rPr>
          <w:rFonts w:ascii="Times New Roman" w:hAnsi="Times New Roman" w:cs="Times New Roman"/>
          <w:color w:val="FF0000"/>
        </w:rPr>
        <w:t>Question: Must the chat be transcribed and maintained? C</w:t>
      </w:r>
      <w:r w:rsidR="00B860B9" w:rsidRPr="00B33AFE">
        <w:rPr>
          <w:rFonts w:ascii="Times New Roman" w:hAnsi="Times New Roman" w:cs="Times New Roman"/>
          <w:color w:val="FF0000"/>
        </w:rPr>
        <w:t>ounsel Jacobs will look into it</w:t>
      </w:r>
    </w:p>
    <w:p w14:paraId="456AB2BE" w14:textId="7613D188" w:rsidR="00E71A41" w:rsidRPr="00B33AFE" w:rsidRDefault="00E71A41" w:rsidP="004B0967">
      <w:pPr>
        <w:pStyle w:val="Body"/>
        <w:numPr>
          <w:ilvl w:val="0"/>
          <w:numId w:val="19"/>
        </w:numPr>
        <w:tabs>
          <w:tab w:val="left" w:pos="360"/>
          <w:tab w:val="left" w:pos="900"/>
        </w:tabs>
        <w:rPr>
          <w:rFonts w:ascii="Times New Roman" w:hAnsi="Times New Roman" w:cs="Times New Roman"/>
          <w:color w:val="FF0000"/>
        </w:rPr>
      </w:pPr>
      <w:r w:rsidRPr="00B33AFE">
        <w:rPr>
          <w:rFonts w:ascii="Times New Roman" w:hAnsi="Times New Roman" w:cs="Times New Roman"/>
          <w:color w:val="FF0000"/>
        </w:rPr>
        <w:t xml:space="preserve">Question: Must all subcommittees be subject to the rules of a public body? Counsel Jacobs says that the </w:t>
      </w:r>
      <w:r w:rsidR="00B860B9" w:rsidRPr="00B33AFE">
        <w:rPr>
          <w:rFonts w:ascii="Times New Roman" w:hAnsi="Times New Roman" w:cs="Times New Roman"/>
          <w:color w:val="FF0000"/>
        </w:rPr>
        <w:t>subcommittees are public bodies</w:t>
      </w:r>
    </w:p>
    <w:p w14:paraId="4AFA77FB" w14:textId="2CF77341" w:rsidR="00E754A4" w:rsidRPr="00B33AFE" w:rsidRDefault="00E754A4" w:rsidP="004B0967">
      <w:pPr>
        <w:pStyle w:val="Body"/>
        <w:numPr>
          <w:ilvl w:val="0"/>
          <w:numId w:val="19"/>
        </w:numPr>
        <w:tabs>
          <w:tab w:val="left" w:pos="360"/>
          <w:tab w:val="left" w:pos="900"/>
        </w:tabs>
        <w:rPr>
          <w:rFonts w:ascii="Times New Roman" w:hAnsi="Times New Roman" w:cs="Times New Roman"/>
          <w:color w:val="FF0000"/>
        </w:rPr>
      </w:pPr>
      <w:r w:rsidRPr="00B33AFE">
        <w:rPr>
          <w:rFonts w:ascii="Times New Roman" w:hAnsi="Times New Roman" w:cs="Times New Roman"/>
          <w:color w:val="FF0000"/>
        </w:rPr>
        <w:t>Question: If a subcommittee does not conduct official business (if its votes are not final until confirmed by Senate), would they technically be public bodies?</w:t>
      </w:r>
    </w:p>
    <w:p w14:paraId="2C0D5A1C" w14:textId="316F5DDF" w:rsidR="00726179" w:rsidRPr="00B33AFE" w:rsidRDefault="00726179" w:rsidP="004B0967">
      <w:pPr>
        <w:pStyle w:val="Body"/>
        <w:numPr>
          <w:ilvl w:val="0"/>
          <w:numId w:val="19"/>
        </w:numPr>
        <w:tabs>
          <w:tab w:val="left" w:pos="360"/>
          <w:tab w:val="left" w:pos="900"/>
        </w:tabs>
        <w:rPr>
          <w:rFonts w:ascii="Times New Roman" w:hAnsi="Times New Roman" w:cs="Times New Roman"/>
          <w:color w:val="FF0000"/>
        </w:rPr>
      </w:pPr>
      <w:r w:rsidRPr="00B33AFE">
        <w:rPr>
          <w:rFonts w:ascii="Times New Roman" w:hAnsi="Times New Roman" w:cs="Times New Roman"/>
          <w:color w:val="FF0000"/>
        </w:rPr>
        <w:t>Question: Must the meetings be recorded? Counsel Jacobs said that minutes can take the place of a recor</w:t>
      </w:r>
      <w:r w:rsidR="00B860B9" w:rsidRPr="00B33AFE">
        <w:rPr>
          <w:rFonts w:ascii="Times New Roman" w:hAnsi="Times New Roman" w:cs="Times New Roman"/>
          <w:color w:val="FF0000"/>
        </w:rPr>
        <w:t>ding</w:t>
      </w:r>
    </w:p>
    <w:p w14:paraId="6940DD1E" w14:textId="77777777" w:rsidR="005F1808" w:rsidRPr="003F6FAB" w:rsidRDefault="005F1808" w:rsidP="005F1808">
      <w:pPr>
        <w:pStyle w:val="Body"/>
        <w:numPr>
          <w:ilvl w:val="0"/>
          <w:numId w:val="11"/>
        </w:numPr>
        <w:tabs>
          <w:tab w:val="left" w:pos="360"/>
          <w:tab w:val="left" w:pos="900"/>
        </w:tabs>
        <w:rPr>
          <w:rFonts w:ascii="Times New Roman" w:hAnsi="Times New Roman" w:cs="Times New Roman"/>
          <w:b/>
          <w:bCs/>
        </w:rPr>
      </w:pPr>
      <w:r w:rsidRPr="003F6FAB">
        <w:rPr>
          <w:rFonts w:ascii="Times New Roman" w:hAnsi="Times New Roman" w:cs="Times New Roman"/>
          <w:b/>
          <w:bCs/>
        </w:rPr>
        <w:t>For the Good of the Order</w:t>
      </w:r>
    </w:p>
    <w:p w14:paraId="786FB12B" w14:textId="048F40CF" w:rsidR="005F1808" w:rsidRDefault="005F1808" w:rsidP="005F1808">
      <w:pPr>
        <w:pStyle w:val="Body"/>
        <w:numPr>
          <w:ilvl w:val="0"/>
          <w:numId w:val="11"/>
        </w:numPr>
        <w:tabs>
          <w:tab w:val="left" w:pos="360"/>
          <w:tab w:val="left" w:pos="900"/>
        </w:tabs>
        <w:rPr>
          <w:rFonts w:ascii="Times New Roman" w:hAnsi="Times New Roman" w:cs="Times New Roman"/>
          <w:b/>
          <w:bCs/>
        </w:rPr>
      </w:pPr>
      <w:r w:rsidRPr="003F6FAB">
        <w:rPr>
          <w:rFonts w:ascii="Times New Roman" w:hAnsi="Times New Roman" w:cs="Times New Roman"/>
          <w:b/>
          <w:bCs/>
        </w:rPr>
        <w:t>Announcements</w:t>
      </w:r>
    </w:p>
    <w:p w14:paraId="06B5F1DC" w14:textId="77777777" w:rsidR="00B860B9" w:rsidRDefault="00B860B9" w:rsidP="00B860B9">
      <w:pPr>
        <w:pStyle w:val="Body"/>
        <w:tabs>
          <w:tab w:val="left" w:pos="360"/>
          <w:tab w:val="left" w:pos="900"/>
        </w:tabs>
        <w:rPr>
          <w:rFonts w:ascii="Times New Roman" w:hAnsi="Times New Roman" w:cs="Times New Roman"/>
          <w:b/>
          <w:bCs/>
        </w:rPr>
      </w:pPr>
    </w:p>
    <w:p w14:paraId="4016E4F1" w14:textId="73D70A3D" w:rsidR="00B860B9" w:rsidRPr="00B860B9" w:rsidRDefault="00B860B9" w:rsidP="00B860B9">
      <w:pPr>
        <w:pStyle w:val="Body"/>
        <w:tabs>
          <w:tab w:val="left" w:pos="360"/>
          <w:tab w:val="left" w:pos="900"/>
        </w:tabs>
        <w:rPr>
          <w:rFonts w:ascii="Times New Roman" w:hAnsi="Times New Roman" w:cs="Times New Roman"/>
          <w:bCs/>
          <w:color w:val="FF0000"/>
        </w:rPr>
      </w:pPr>
      <w:r w:rsidRPr="00B860B9">
        <w:rPr>
          <w:rFonts w:ascii="Times New Roman" w:hAnsi="Times New Roman" w:cs="Times New Roman"/>
          <w:bCs/>
          <w:color w:val="FF0000"/>
        </w:rPr>
        <w:t>Motion to extend the meeting by 15 minutes - approved by acclamation</w:t>
      </w:r>
    </w:p>
    <w:p w14:paraId="1BB0C2FE" w14:textId="0D0C424B" w:rsidR="00B860B9" w:rsidRPr="00B860B9" w:rsidRDefault="00B860B9" w:rsidP="00B860B9">
      <w:pPr>
        <w:pStyle w:val="Body"/>
        <w:tabs>
          <w:tab w:val="left" w:pos="360"/>
          <w:tab w:val="left" w:pos="900"/>
        </w:tabs>
        <w:rPr>
          <w:rFonts w:ascii="Times New Roman" w:hAnsi="Times New Roman" w:cs="Times New Roman"/>
          <w:bCs/>
          <w:color w:val="FF0000"/>
        </w:rPr>
      </w:pPr>
      <w:r w:rsidRPr="00B860B9">
        <w:rPr>
          <w:rFonts w:ascii="Times New Roman" w:hAnsi="Times New Roman" w:cs="Times New Roman"/>
          <w:bCs/>
          <w:color w:val="FF0000"/>
        </w:rPr>
        <w:t>Motion to extend the meeting by 10 minutes - approved by acclamation</w:t>
      </w:r>
    </w:p>
    <w:p w14:paraId="2A57E1A8" w14:textId="77777777" w:rsidR="00B860B9" w:rsidRPr="00B860B9" w:rsidRDefault="00B860B9" w:rsidP="00B860B9">
      <w:pPr>
        <w:pStyle w:val="Body"/>
        <w:tabs>
          <w:tab w:val="left" w:pos="360"/>
          <w:tab w:val="left" w:pos="900"/>
        </w:tabs>
        <w:rPr>
          <w:rFonts w:ascii="Times New Roman" w:hAnsi="Times New Roman" w:cs="Times New Roman"/>
          <w:bCs/>
        </w:rPr>
      </w:pPr>
    </w:p>
    <w:p w14:paraId="6FECC6B0" w14:textId="1B7CA1BF" w:rsidR="005F1808" w:rsidRPr="003F6FAB" w:rsidRDefault="005F1808" w:rsidP="005F1808">
      <w:pPr>
        <w:pStyle w:val="Body"/>
        <w:numPr>
          <w:ilvl w:val="0"/>
          <w:numId w:val="11"/>
        </w:numPr>
        <w:tabs>
          <w:tab w:val="left" w:pos="360"/>
          <w:tab w:val="left" w:pos="900"/>
        </w:tabs>
        <w:rPr>
          <w:rFonts w:ascii="Times New Roman" w:hAnsi="Times New Roman" w:cs="Times New Roman"/>
          <w:b/>
          <w:bCs/>
        </w:rPr>
      </w:pPr>
      <w:r w:rsidRPr="003F6FAB">
        <w:rPr>
          <w:rFonts w:ascii="Times New Roman" w:hAnsi="Times New Roman" w:cs="Times New Roman"/>
          <w:b/>
          <w:bCs/>
        </w:rPr>
        <w:t>Adjournment</w:t>
      </w:r>
      <w:r w:rsidR="00397673" w:rsidRPr="003F6FAB">
        <w:rPr>
          <w:rFonts w:ascii="Times New Roman" w:hAnsi="Times New Roman" w:cs="Times New Roman"/>
          <w:b/>
          <w:bCs/>
        </w:rPr>
        <w:t xml:space="preserve"> at 5:25</w:t>
      </w:r>
    </w:p>
    <w:p w14:paraId="313061E5" w14:textId="24086D1E" w:rsidR="00377524" w:rsidRPr="003F6FAB" w:rsidRDefault="00A042F2" w:rsidP="007621ED">
      <w:pPr>
        <w:pStyle w:val="Body"/>
        <w:rPr>
          <w:rFonts w:ascii="Times New Roman" w:hAnsi="Times New Roman" w:cs="Times New Roman"/>
          <w:b/>
          <w:bCs/>
        </w:rPr>
      </w:pPr>
      <w:r w:rsidRPr="003F6FAB">
        <w:rPr>
          <w:rFonts w:ascii="Times New Roman" w:hAnsi="Times New Roman" w:cs="Times New Roman"/>
          <w:b/>
          <w:bCs/>
        </w:rPr>
        <w:tab/>
      </w:r>
    </w:p>
    <w:sectPr w:rsidR="00377524" w:rsidRPr="003F6FAB" w:rsidSect="00014CFC">
      <w:pgSz w:w="12240" w:h="15840"/>
      <w:pgMar w:top="1440" w:right="1440" w:bottom="1440"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79589" w14:textId="77777777" w:rsidR="00796D59" w:rsidRDefault="00796D59">
      <w:r>
        <w:separator/>
      </w:r>
    </w:p>
  </w:endnote>
  <w:endnote w:type="continuationSeparator" w:id="0">
    <w:p w14:paraId="49DEB5CD" w14:textId="77777777" w:rsidR="00796D59" w:rsidRDefault="0079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notTrueType/>
    <w:pitch w:val="variable"/>
    <w:sig w:usb0="00000003" w:usb1="08070000" w:usb2="00000010" w:usb3="00000000" w:csb0="00020001" w:csb1="00000000"/>
  </w:font>
  <w:font w:name="Cambria">
    <w:panose1 w:val="02040503050406030204"/>
    <w:charset w:val="00"/>
    <w:family w:val="roman"/>
    <w:pitch w:val="variable"/>
    <w:sig w:usb0="E00006FF" w:usb1="400004FF" w:usb2="00000000" w:usb3="00000000" w:csb0="0000019F" w:csb1="00000000"/>
  </w:font>
  <w:font w:name="Helvetica Neue">
    <w:altName w:val="Corbel"/>
    <w:charset w:val="00"/>
    <w:family w:val="auto"/>
    <w:pitch w:val="variable"/>
    <w:sig w:usb0="E50002FF" w:usb1="500079DB" w:usb2="0000001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CYR">
    <w:altName w:val="Sylfaen"/>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ヒラギノ角ゴ Pro W3">
    <w:charset w:val="80"/>
    <w:family w:val="swiss"/>
    <w:pitch w:val="variable"/>
    <w:sig w:usb0="E00002FF" w:usb1="7AC7FFFF" w:usb2="00000012" w:usb3="00000000" w:csb0="0002000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A49BA" w14:textId="77777777" w:rsidR="00796D59" w:rsidRDefault="00796D59">
      <w:r>
        <w:separator/>
      </w:r>
    </w:p>
  </w:footnote>
  <w:footnote w:type="continuationSeparator" w:id="0">
    <w:p w14:paraId="4F49AC21" w14:textId="77777777" w:rsidR="00796D59" w:rsidRDefault="00796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C6510"/>
    <w:multiLevelType w:val="hybridMultilevel"/>
    <w:tmpl w:val="2BA2444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C195284"/>
    <w:multiLevelType w:val="hybridMultilevel"/>
    <w:tmpl w:val="9572B8E6"/>
    <w:lvl w:ilvl="0" w:tplc="E5BC13F8">
      <w:start w:val="3"/>
      <w:numFmt w:val="lowerLetter"/>
      <w:lvlText w:val="%1."/>
      <w:lvlJc w:val="left"/>
      <w:pPr>
        <w:ind w:left="720" w:firstLine="360"/>
      </w:pPr>
      <w:rPr>
        <w:rFonts w:hint="default"/>
        <w:b/>
      </w:rPr>
    </w:lvl>
    <w:lvl w:ilvl="1" w:tplc="A3022862">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3035"/>
    <w:multiLevelType w:val="hybridMultilevel"/>
    <w:tmpl w:val="3606D5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10E90"/>
    <w:multiLevelType w:val="hybridMultilevel"/>
    <w:tmpl w:val="C192724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BC6C52"/>
    <w:multiLevelType w:val="hybridMultilevel"/>
    <w:tmpl w:val="CC3CA02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ECF7C85"/>
    <w:multiLevelType w:val="hybridMultilevel"/>
    <w:tmpl w:val="835266F8"/>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 w15:restartNumberingAfterBreak="0">
    <w:nsid w:val="3B903DFC"/>
    <w:multiLevelType w:val="hybridMultilevel"/>
    <w:tmpl w:val="688A0610"/>
    <w:lvl w:ilvl="0" w:tplc="30AED0AE">
      <w:start w:val="1"/>
      <w:numFmt w:val="decimal"/>
      <w:lvlText w:val="%1."/>
      <w:lvlJc w:val="left"/>
      <w:pPr>
        <w:tabs>
          <w:tab w:val="left" w:pos="360"/>
          <w:tab w:val="left" w:pos="900"/>
        </w:tabs>
        <w:ind w:left="720" w:hanging="360"/>
      </w:pPr>
      <w:rPr>
        <w:rFonts w:hAnsi="Arial Unicode MS"/>
        <w:b/>
        <w:caps w:val="0"/>
        <w:smallCaps w:val="0"/>
        <w:strike w:val="0"/>
        <w:dstrike w:val="0"/>
        <w:outline w:val="0"/>
        <w:emboss w:val="0"/>
        <w:imprint w:val="0"/>
        <w:spacing w:val="0"/>
        <w:w w:val="100"/>
        <w:kern w:val="0"/>
        <w:position w:val="0"/>
        <w:highlight w:val="none"/>
        <w:vertAlign w:val="baseline"/>
      </w:rPr>
    </w:lvl>
    <w:lvl w:ilvl="1" w:tplc="942A7E48">
      <w:start w:val="1"/>
      <w:numFmt w:val="decimal"/>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CC89FE6">
      <w:start w:val="1"/>
      <w:numFmt w:val="decimal"/>
      <w:lvlText w:val="%3."/>
      <w:lvlJc w:val="left"/>
      <w:pPr>
        <w:tabs>
          <w:tab w:val="left" w:pos="360"/>
          <w:tab w:val="left" w:pos="9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409001B">
      <w:start w:val="1"/>
      <w:numFmt w:val="lowerRoman"/>
      <w:lvlText w:val="%4."/>
      <w:lvlJc w:val="right"/>
      <w:pPr>
        <w:tabs>
          <w:tab w:val="left" w:pos="360"/>
          <w:tab w:val="left" w:pos="900"/>
        </w:tabs>
        <w:ind w:left="2520" w:hanging="360"/>
      </w:pPr>
      <w:rPr>
        <w:caps w:val="0"/>
        <w:smallCaps w:val="0"/>
        <w:strike w:val="0"/>
        <w:dstrike w:val="0"/>
        <w:outline w:val="0"/>
        <w:emboss w:val="0"/>
        <w:imprint w:val="0"/>
        <w:spacing w:val="0"/>
        <w:w w:val="100"/>
        <w:kern w:val="0"/>
        <w:position w:val="0"/>
        <w:highlight w:val="none"/>
        <w:vertAlign w:val="baseline"/>
      </w:rPr>
    </w:lvl>
    <w:lvl w:ilvl="4" w:tplc="9BAA75DE">
      <w:start w:val="1"/>
      <w:numFmt w:val="decimal"/>
      <w:lvlText w:val="%5."/>
      <w:lvlJc w:val="left"/>
      <w:pPr>
        <w:tabs>
          <w:tab w:val="left" w:pos="360"/>
          <w:tab w:val="left" w:pos="9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349C10">
      <w:start w:val="1"/>
      <w:numFmt w:val="decimal"/>
      <w:lvlText w:val="%6."/>
      <w:lvlJc w:val="left"/>
      <w:pPr>
        <w:tabs>
          <w:tab w:val="left" w:pos="360"/>
          <w:tab w:val="left" w:pos="90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7B6EAD0">
      <w:start w:val="1"/>
      <w:numFmt w:val="decimal"/>
      <w:lvlText w:val="%7."/>
      <w:lvlJc w:val="left"/>
      <w:pPr>
        <w:tabs>
          <w:tab w:val="left" w:pos="360"/>
          <w:tab w:val="left" w:pos="90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1E2B6BC">
      <w:start w:val="1"/>
      <w:numFmt w:val="decimal"/>
      <w:lvlText w:val="%8."/>
      <w:lvlJc w:val="left"/>
      <w:pPr>
        <w:tabs>
          <w:tab w:val="left" w:pos="360"/>
          <w:tab w:val="left" w:pos="90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556ECB8">
      <w:start w:val="1"/>
      <w:numFmt w:val="decimal"/>
      <w:lvlText w:val="%9."/>
      <w:lvlJc w:val="left"/>
      <w:pPr>
        <w:tabs>
          <w:tab w:val="left" w:pos="360"/>
          <w:tab w:val="left" w:pos="90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1A47118"/>
    <w:multiLevelType w:val="hybridMultilevel"/>
    <w:tmpl w:val="A112AAA6"/>
    <w:lvl w:ilvl="0" w:tplc="4D1A6C78">
      <w:start w:val="1"/>
      <w:numFmt w:val="lowerLetter"/>
      <w:lvlText w:val="%1."/>
      <w:lvlJc w:val="lef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99B7555"/>
    <w:multiLevelType w:val="hybridMultilevel"/>
    <w:tmpl w:val="3BF82956"/>
    <w:lvl w:ilvl="0" w:tplc="30AED0AE">
      <w:start w:val="1"/>
      <w:numFmt w:val="decimal"/>
      <w:lvlText w:val="%1."/>
      <w:lvlJc w:val="left"/>
      <w:pPr>
        <w:tabs>
          <w:tab w:val="left" w:pos="360"/>
          <w:tab w:val="left" w:pos="900"/>
        </w:tabs>
        <w:ind w:left="720" w:hanging="360"/>
      </w:pPr>
      <w:rPr>
        <w:rFonts w:hAnsi="Arial Unicode MS"/>
        <w:b/>
        <w:caps w:val="0"/>
        <w:smallCaps w:val="0"/>
        <w:strike w:val="0"/>
        <w:dstrike w:val="0"/>
        <w:outline w:val="0"/>
        <w:emboss w:val="0"/>
        <w:imprint w:val="0"/>
        <w:spacing w:val="0"/>
        <w:w w:val="100"/>
        <w:kern w:val="0"/>
        <w:position w:val="0"/>
        <w:highlight w:val="none"/>
        <w:vertAlign w:val="baseline"/>
      </w:rPr>
    </w:lvl>
    <w:lvl w:ilvl="1" w:tplc="4F06004C">
      <w:start w:val="1"/>
      <w:numFmt w:val="decimal"/>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CC89FE6">
      <w:start w:val="1"/>
      <w:numFmt w:val="decimal"/>
      <w:lvlText w:val="%3."/>
      <w:lvlJc w:val="left"/>
      <w:pPr>
        <w:tabs>
          <w:tab w:val="left" w:pos="360"/>
          <w:tab w:val="left" w:pos="90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3448778">
      <w:start w:val="1"/>
      <w:numFmt w:val="decimal"/>
      <w:lvlText w:val="%4."/>
      <w:lvlJc w:val="left"/>
      <w:pPr>
        <w:tabs>
          <w:tab w:val="left" w:pos="360"/>
          <w:tab w:val="left" w:pos="90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BAA75DE">
      <w:start w:val="1"/>
      <w:numFmt w:val="decimal"/>
      <w:lvlText w:val="%5."/>
      <w:lvlJc w:val="left"/>
      <w:pPr>
        <w:tabs>
          <w:tab w:val="left" w:pos="360"/>
          <w:tab w:val="left" w:pos="90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349C10">
      <w:start w:val="1"/>
      <w:numFmt w:val="decimal"/>
      <w:lvlText w:val="%6."/>
      <w:lvlJc w:val="left"/>
      <w:pPr>
        <w:tabs>
          <w:tab w:val="left" w:pos="360"/>
          <w:tab w:val="left" w:pos="90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7B6EAD0">
      <w:start w:val="1"/>
      <w:numFmt w:val="decimal"/>
      <w:lvlText w:val="%7."/>
      <w:lvlJc w:val="left"/>
      <w:pPr>
        <w:tabs>
          <w:tab w:val="left" w:pos="360"/>
          <w:tab w:val="left" w:pos="90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1E2B6BC">
      <w:start w:val="1"/>
      <w:numFmt w:val="decimal"/>
      <w:lvlText w:val="%8."/>
      <w:lvlJc w:val="left"/>
      <w:pPr>
        <w:tabs>
          <w:tab w:val="left" w:pos="360"/>
          <w:tab w:val="left" w:pos="90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556ECB8">
      <w:start w:val="1"/>
      <w:numFmt w:val="decimal"/>
      <w:lvlText w:val="%9."/>
      <w:lvlJc w:val="left"/>
      <w:pPr>
        <w:tabs>
          <w:tab w:val="left" w:pos="360"/>
          <w:tab w:val="left" w:pos="90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52D3401C"/>
    <w:multiLevelType w:val="multilevel"/>
    <w:tmpl w:val="10366BB4"/>
    <w:lvl w:ilvl="0">
      <w:start w:val="1"/>
      <w:numFmt w:val="decimal"/>
      <w:pStyle w:val="FHB"/>
      <w:suff w:val="space"/>
      <w:lvlText w:val="%1"/>
      <w:lvlJc w:val="left"/>
      <w:pPr>
        <w:ind w:left="432" w:hanging="432"/>
      </w:pPr>
      <w:rPr>
        <w:rFonts w:ascii="Times New Roman" w:hAnsi="Times New Roman" w:hint="default"/>
        <w:b/>
        <w:i w:val="0"/>
        <w:sz w:val="24"/>
      </w:rPr>
    </w:lvl>
    <w:lvl w:ilvl="1">
      <w:start w:val="1"/>
      <w:numFmt w:val="decimal"/>
      <w:suff w:val="space"/>
      <w:lvlText w:val="%1-%2"/>
      <w:lvlJc w:val="left"/>
      <w:pPr>
        <w:ind w:left="576" w:hanging="576"/>
      </w:pPr>
      <w:rPr>
        <w:rFonts w:ascii="Times New Roman" w:hAnsi="Times New Roman" w:hint="default"/>
        <w:b/>
        <w:i w:val="0"/>
        <w:sz w:val="24"/>
      </w:rPr>
    </w:lvl>
    <w:lvl w:ilvl="2">
      <w:start w:val="1"/>
      <w:numFmt w:val="upperLetter"/>
      <w:suff w:val="space"/>
      <w:lvlText w:val="%1-%2.%3"/>
      <w:lvlJc w:val="left"/>
      <w:pPr>
        <w:ind w:left="720" w:hanging="720"/>
      </w:pPr>
      <w:rPr>
        <w:rFonts w:ascii="Times New Roman" w:hAnsi="Times New Roman" w:hint="default"/>
        <w:b/>
        <w:i w:val="0"/>
        <w:sz w:val="24"/>
      </w:rPr>
    </w:lvl>
    <w:lvl w:ilvl="3">
      <w:start w:val="1"/>
      <w:numFmt w:val="decimal"/>
      <w:suff w:val="space"/>
      <w:lvlText w:val="%1-%2.%3.%4"/>
      <w:lvlJc w:val="left"/>
      <w:pPr>
        <w:ind w:left="864" w:hanging="864"/>
      </w:pPr>
      <w:rPr>
        <w:rFonts w:ascii="Times New Roman" w:hAnsi="Times New Roman" w:hint="default"/>
        <w:b/>
        <w:i w:val="0"/>
        <w:sz w:val="24"/>
      </w:rPr>
    </w:lvl>
    <w:lvl w:ilvl="4">
      <w:start w:val="1"/>
      <w:numFmt w:val="lowerLetter"/>
      <w:suff w:val="space"/>
      <w:lvlText w:val="%1-%2.%3.%4(%5)"/>
      <w:lvlJc w:val="left"/>
      <w:pPr>
        <w:ind w:left="1008" w:hanging="1008"/>
      </w:pPr>
      <w:rPr>
        <w:rFonts w:ascii="Times New Roman" w:hAnsi="Times New Roman" w:hint="default"/>
        <w:b/>
        <w:i w:val="0"/>
        <w:sz w:val="24"/>
      </w:rPr>
    </w:lvl>
    <w:lvl w:ilvl="5">
      <w:start w:val="1"/>
      <w:numFmt w:val="decimal"/>
      <w:suff w:val="space"/>
      <w:lvlText w:val="%1-%2.%3.%4(%5)(%6)"/>
      <w:lvlJc w:val="left"/>
      <w:pPr>
        <w:ind w:left="1152" w:hanging="1152"/>
      </w:pPr>
      <w:rPr>
        <w:rFonts w:ascii="Times New Roman" w:hAnsi="Times New Roman" w:hint="default"/>
        <w:b/>
        <w:i w:val="0"/>
        <w:sz w:val="24"/>
      </w:rPr>
    </w:lvl>
    <w:lvl w:ilvl="6">
      <w:start w:val="1"/>
      <w:numFmt w:val="decimal"/>
      <w:suff w:val="space"/>
      <w:lvlText w:val="%1.%2.%3.%4.%5.%6.%7"/>
      <w:lvlJc w:val="left"/>
      <w:pPr>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5BD5F75"/>
    <w:multiLevelType w:val="hybridMultilevel"/>
    <w:tmpl w:val="A3FC89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6FC93033"/>
    <w:multiLevelType w:val="hybridMultilevel"/>
    <w:tmpl w:val="0234E700"/>
    <w:lvl w:ilvl="0" w:tplc="04090013">
      <w:start w:val="1"/>
      <w:numFmt w:val="upperRoman"/>
      <w:lvlText w:val="%1."/>
      <w:lvlJc w:val="righ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8DD003A"/>
    <w:multiLevelType w:val="multilevel"/>
    <w:tmpl w:val="5B02D350"/>
    <w:lvl w:ilvl="0">
      <w:start w:val="3"/>
      <w:numFmt w:val="decimal"/>
      <w:suff w:val="space"/>
      <w:lvlText w:val="%1"/>
      <w:lvlJc w:val="left"/>
      <w:pPr>
        <w:ind w:left="432" w:hanging="432"/>
      </w:pPr>
      <w:rPr>
        <w:rFonts w:ascii="Times New Roman" w:hAnsi="Times New Roman" w:hint="default"/>
        <w:b/>
        <w:i w:val="0"/>
        <w:sz w:val="24"/>
      </w:rPr>
    </w:lvl>
    <w:lvl w:ilvl="1">
      <w:start w:val="1"/>
      <w:numFmt w:val="decimal"/>
      <w:suff w:val="space"/>
      <w:lvlText w:val="%1-%2"/>
      <w:lvlJc w:val="left"/>
      <w:pPr>
        <w:ind w:left="576" w:hanging="576"/>
      </w:pPr>
      <w:rPr>
        <w:rFonts w:ascii="Times New Roman" w:hAnsi="Times New Roman" w:hint="default"/>
        <w:b/>
        <w:i w:val="0"/>
        <w:sz w:val="24"/>
      </w:rPr>
    </w:lvl>
    <w:lvl w:ilvl="2">
      <w:start w:val="1"/>
      <w:numFmt w:val="upperLetter"/>
      <w:suff w:val="space"/>
      <w:lvlText w:val="%1-%2.%3"/>
      <w:lvlJc w:val="left"/>
      <w:pPr>
        <w:ind w:left="720" w:hanging="720"/>
      </w:pPr>
      <w:rPr>
        <w:rFonts w:ascii="Times New Roman" w:hAnsi="Times New Roman" w:hint="default"/>
        <w:b/>
        <w:i w:val="0"/>
        <w:sz w:val="24"/>
      </w:rPr>
    </w:lvl>
    <w:lvl w:ilvl="3">
      <w:start w:val="1"/>
      <w:numFmt w:val="decimal"/>
      <w:suff w:val="space"/>
      <w:lvlText w:val="%1-%2.%3.%4"/>
      <w:lvlJc w:val="left"/>
      <w:pPr>
        <w:ind w:left="864" w:hanging="864"/>
      </w:pPr>
      <w:rPr>
        <w:rFonts w:ascii="Times New Roman" w:hAnsi="Times New Roman" w:hint="default"/>
        <w:b/>
        <w:i w:val="0"/>
        <w:sz w:val="24"/>
      </w:rPr>
    </w:lvl>
    <w:lvl w:ilvl="4">
      <w:start w:val="1"/>
      <w:numFmt w:val="lowerLetter"/>
      <w:suff w:val="space"/>
      <w:lvlText w:val="%1-%2.%3.%4(%5)"/>
      <w:lvlJc w:val="left"/>
      <w:pPr>
        <w:ind w:left="1008" w:hanging="1008"/>
      </w:pPr>
      <w:rPr>
        <w:rFonts w:ascii="Times New Roman" w:hAnsi="Times New Roman" w:hint="default"/>
        <w:b/>
        <w:i w:val="0"/>
        <w:sz w:val="24"/>
      </w:rPr>
    </w:lvl>
    <w:lvl w:ilvl="5">
      <w:start w:val="1"/>
      <w:numFmt w:val="decimal"/>
      <w:suff w:val="space"/>
      <w:lvlText w:val="%1-%2.%3.%4(%5)(%6)"/>
      <w:lvlJc w:val="left"/>
      <w:pPr>
        <w:ind w:left="1152" w:hanging="1152"/>
      </w:pPr>
      <w:rPr>
        <w:rFonts w:ascii="Times New Roman" w:hAnsi="Times New Roman" w:hint="default"/>
        <w:b/>
        <w:i w:val="0"/>
        <w:sz w:val="24"/>
      </w:rPr>
    </w:lvl>
    <w:lvl w:ilvl="6">
      <w:start w:val="1"/>
      <w:numFmt w:val="decimal"/>
      <w:pStyle w:val="Heading7"/>
      <w:suff w:val="space"/>
      <w:lvlText w:val="%1.%2.%3.%4.%5.%6.%7"/>
      <w:lvlJc w:val="left"/>
      <w:pPr>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0E783F"/>
    <w:multiLevelType w:val="hybridMultilevel"/>
    <w:tmpl w:val="95B6D9E0"/>
    <w:styleLink w:val="List21"/>
    <w:lvl w:ilvl="0" w:tplc="F5404084">
      <w:start w:val="1"/>
      <w:numFmt w:val="upperLetter"/>
      <w:lvlText w:val="%1."/>
      <w:lvlJc w:val="left"/>
      <w:pPr>
        <w:ind w:left="576"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2A45704">
      <w:start w:val="1"/>
      <w:numFmt w:val="decimal"/>
      <w:lvlText w:val="%2."/>
      <w:lvlJc w:val="left"/>
      <w:pPr>
        <w:ind w:left="1152"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BEADF08">
      <w:start w:val="1"/>
      <w:numFmt w:val="lowerLetter"/>
      <w:lvlText w:val="%3."/>
      <w:lvlJc w:val="left"/>
      <w:pPr>
        <w:ind w:left="1728"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62C0B62">
      <w:start w:val="1"/>
      <w:numFmt w:val="decimal"/>
      <w:lvlText w:val="%4)"/>
      <w:lvlJc w:val="left"/>
      <w:pPr>
        <w:ind w:left="2304"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3FA5F76">
      <w:start w:val="1"/>
      <w:numFmt w:val="decimal"/>
      <w:lvlText w:val="(%5)"/>
      <w:lvlJc w:val="left"/>
      <w:pPr>
        <w:ind w:left="2880"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AECC1C0">
      <w:start w:val="1"/>
      <w:numFmt w:val="lowerLetter"/>
      <w:lvlText w:val="(%6)"/>
      <w:lvlJc w:val="left"/>
      <w:pPr>
        <w:ind w:left="3456"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E4E5950">
      <w:start w:val="1"/>
      <w:numFmt w:val="lowerRoman"/>
      <w:lvlText w:val="(%7)"/>
      <w:lvlJc w:val="left"/>
      <w:pPr>
        <w:ind w:left="4032"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79277C4">
      <w:start w:val="1"/>
      <w:numFmt w:val="lowerLetter"/>
      <w:lvlText w:val="(%8)"/>
      <w:lvlJc w:val="left"/>
      <w:pPr>
        <w:ind w:left="4608"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1F567A48">
      <w:start w:val="1"/>
      <w:numFmt w:val="lowerRoman"/>
      <w:lvlText w:val="(%9)"/>
      <w:lvlJc w:val="left"/>
      <w:pPr>
        <w:ind w:left="5184"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abstractNumId w:val="8"/>
  </w:num>
  <w:num w:numId="2">
    <w:abstractNumId w:val="8"/>
    <w:lvlOverride w:ilvl="0">
      <w:startOverride w:val="1"/>
    </w:lvlOverride>
  </w:num>
  <w:num w:numId="3">
    <w:abstractNumId w:val="8"/>
    <w:lvlOverride w:ilvl="0">
      <w:startOverride w:val="1"/>
      <w:lvl w:ilvl="0" w:tplc="30AED0AE">
        <w:start w:val="1"/>
        <w:numFmt w:val="lowerLetter"/>
        <w:lvlText w:val="%1."/>
        <w:lvlJc w:val="left"/>
        <w:pPr>
          <w:tabs>
            <w:tab w:val="left" w:pos="360"/>
            <w:tab w:val="left" w:pos="900"/>
          </w:tabs>
          <w:ind w:left="1440" w:hanging="360"/>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F06004C">
        <w:start w:val="1"/>
        <w:numFmt w:val="lowerLetter"/>
        <w:lvlText w:val="%2."/>
        <w:lvlJc w:val="left"/>
        <w:pPr>
          <w:tabs>
            <w:tab w:val="left" w:pos="360"/>
            <w:tab w:val="left" w:pos="90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1CC89FE6">
        <w:start w:val="1"/>
        <w:numFmt w:val="lowerLetter"/>
        <w:lvlText w:val="%3."/>
        <w:lvlJc w:val="left"/>
        <w:pPr>
          <w:tabs>
            <w:tab w:val="left" w:pos="360"/>
            <w:tab w:val="left" w:pos="9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3448778">
        <w:start w:val="1"/>
        <w:numFmt w:val="lowerLetter"/>
        <w:lvlText w:val="%4."/>
        <w:lvlJc w:val="left"/>
        <w:pPr>
          <w:tabs>
            <w:tab w:val="left" w:pos="360"/>
            <w:tab w:val="left" w:pos="90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BAA75DE">
        <w:start w:val="1"/>
        <w:numFmt w:val="lowerLetter"/>
        <w:lvlText w:val="%5."/>
        <w:lvlJc w:val="left"/>
        <w:pPr>
          <w:tabs>
            <w:tab w:val="left" w:pos="360"/>
            <w:tab w:val="left" w:pos="90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4349C10">
        <w:start w:val="1"/>
        <w:numFmt w:val="lowerLetter"/>
        <w:lvlText w:val="%6."/>
        <w:lvlJc w:val="left"/>
        <w:pPr>
          <w:tabs>
            <w:tab w:val="left" w:pos="360"/>
            <w:tab w:val="left" w:pos="90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7B6EAD0">
        <w:start w:val="1"/>
        <w:numFmt w:val="lowerLetter"/>
        <w:lvlText w:val="%7."/>
        <w:lvlJc w:val="left"/>
        <w:pPr>
          <w:tabs>
            <w:tab w:val="left" w:pos="360"/>
            <w:tab w:val="left" w:pos="90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1E2B6BC">
        <w:start w:val="1"/>
        <w:numFmt w:val="lowerLetter"/>
        <w:lvlText w:val="%8."/>
        <w:lvlJc w:val="left"/>
        <w:pPr>
          <w:tabs>
            <w:tab w:val="left" w:pos="360"/>
            <w:tab w:val="left" w:pos="90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556ECB8">
        <w:start w:val="1"/>
        <w:numFmt w:val="lowerLetter"/>
        <w:lvlText w:val="%9."/>
        <w:lvlJc w:val="left"/>
        <w:pPr>
          <w:tabs>
            <w:tab w:val="left" w:pos="360"/>
            <w:tab w:val="left" w:pos="900"/>
          </w:tabs>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8"/>
    <w:lvlOverride w:ilvl="0">
      <w:startOverride w:val="2"/>
      <w:lvl w:ilvl="0" w:tplc="30AED0AE">
        <w:start w:val="2"/>
        <w:numFmt w:val="lowerLetter"/>
        <w:lvlText w:val="%1."/>
        <w:lvlJc w:val="left"/>
        <w:pPr>
          <w:ind w:left="1440" w:hanging="360"/>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F06004C">
        <w:start w:val="1"/>
        <w:numFmt w:val="lowerLetter"/>
        <w:lvlText w:val="%2."/>
        <w:lvlJc w:val="left"/>
        <w:pPr>
          <w:ind w:left="2430" w:hanging="360"/>
        </w:pPr>
        <w:rPr>
          <w:rFonts w:hAnsi="Arial Unicode MS"/>
          <w:b w:val="0"/>
          <w:caps w:val="0"/>
          <w:smallCaps w:val="0"/>
          <w:strike w:val="0"/>
          <w:dstrike w:val="0"/>
          <w:outline w:val="0"/>
          <w:emboss w:val="0"/>
          <w:imprint w:val="0"/>
          <w:color w:val="auto"/>
          <w:spacing w:val="0"/>
          <w:w w:val="100"/>
          <w:kern w:val="0"/>
          <w:position w:val="0"/>
          <w:highlight w:val="none"/>
          <w:vertAlign w:val="baseline"/>
        </w:rPr>
      </w:lvl>
    </w:lvlOverride>
    <w:lvlOverride w:ilvl="2">
      <w:startOverride w:val="1"/>
      <w:lvl w:ilvl="2" w:tplc="1CC89FE6">
        <w:start w:val="1"/>
        <w:numFmt w:val="lowerLetter"/>
        <w:lvlText w:val="%3."/>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3448778">
        <w:start w:val="1"/>
        <w:numFmt w:val="lowerLetter"/>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BAA75D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4349C10">
        <w:start w:val="1"/>
        <w:numFmt w:val="lowerLetter"/>
        <w:lvlText w:val="%6."/>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7B6EAD0">
        <w:start w:val="1"/>
        <w:numFmt w:val="lowerLetter"/>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1E2B6B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556ECB8">
        <w:start w:val="1"/>
        <w:numFmt w:val="lowerLetter"/>
        <w:lvlText w:val="%9."/>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8"/>
    <w:lvlOverride w:ilvl="0">
      <w:startOverride w:val="2"/>
      <w:lvl w:ilvl="0" w:tplc="30AED0AE">
        <w:start w:val="2"/>
        <w:numFmt w:val="decimal"/>
        <w:lvlText w:val="%1."/>
        <w:lvlJc w:val="left"/>
        <w:pPr>
          <w:tabs>
            <w:tab w:val="left" w:pos="360"/>
            <w:tab w:val="num" w:pos="720"/>
            <w:tab w:val="left" w:pos="900"/>
          </w:tabs>
          <w:ind w:left="360" w:firstLine="0"/>
        </w:pPr>
        <w:rPr>
          <w:rFonts w:hAnsi="Arial Unicode MS"/>
          <w:b/>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4F06004C">
        <w:start w:val="1"/>
        <w:numFmt w:val="decimal"/>
        <w:lvlText w:val="%2."/>
        <w:lvlJc w:val="left"/>
        <w:pPr>
          <w:tabs>
            <w:tab w:val="left" w:pos="360"/>
            <w:tab w:val="left" w:pos="900"/>
            <w:tab w:val="num" w:pos="1440"/>
          </w:tabs>
          <w:ind w:left="108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1CC89FE6">
        <w:start w:val="1"/>
        <w:numFmt w:val="decimal"/>
        <w:lvlText w:val="%3."/>
        <w:lvlJc w:val="left"/>
        <w:pPr>
          <w:tabs>
            <w:tab w:val="left" w:pos="360"/>
            <w:tab w:val="left" w:pos="900"/>
            <w:tab w:val="num" w:pos="2160"/>
          </w:tabs>
          <w:ind w:left="180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3448778">
        <w:start w:val="1"/>
        <w:numFmt w:val="decimal"/>
        <w:lvlText w:val="%4."/>
        <w:lvlJc w:val="left"/>
        <w:pPr>
          <w:tabs>
            <w:tab w:val="left" w:pos="360"/>
            <w:tab w:val="left" w:pos="900"/>
            <w:tab w:val="num" w:pos="2880"/>
          </w:tabs>
          <w:ind w:left="25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9BAA75DE">
        <w:start w:val="1"/>
        <w:numFmt w:val="decimal"/>
        <w:lvlText w:val="%5."/>
        <w:lvlJc w:val="left"/>
        <w:pPr>
          <w:tabs>
            <w:tab w:val="left" w:pos="360"/>
            <w:tab w:val="left" w:pos="900"/>
            <w:tab w:val="num" w:pos="3600"/>
          </w:tabs>
          <w:ind w:left="324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64349C10">
        <w:start w:val="1"/>
        <w:numFmt w:val="decimal"/>
        <w:lvlText w:val="%6."/>
        <w:lvlJc w:val="left"/>
        <w:pPr>
          <w:tabs>
            <w:tab w:val="left" w:pos="360"/>
            <w:tab w:val="left" w:pos="900"/>
            <w:tab w:val="num" w:pos="4320"/>
          </w:tabs>
          <w:ind w:left="396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87B6EAD0">
        <w:start w:val="1"/>
        <w:numFmt w:val="decimal"/>
        <w:lvlText w:val="%7."/>
        <w:lvlJc w:val="left"/>
        <w:pPr>
          <w:tabs>
            <w:tab w:val="left" w:pos="360"/>
            <w:tab w:val="left" w:pos="900"/>
            <w:tab w:val="num" w:pos="5040"/>
          </w:tabs>
          <w:ind w:left="468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B1E2B6BC">
        <w:start w:val="1"/>
        <w:numFmt w:val="decimal"/>
        <w:lvlText w:val="%8."/>
        <w:lvlJc w:val="left"/>
        <w:pPr>
          <w:tabs>
            <w:tab w:val="left" w:pos="360"/>
            <w:tab w:val="left" w:pos="900"/>
            <w:tab w:val="num" w:pos="5760"/>
          </w:tabs>
          <w:ind w:left="540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C556ECB8">
        <w:start w:val="1"/>
        <w:numFmt w:val="decimal"/>
        <w:lvlText w:val="%9."/>
        <w:lvlJc w:val="left"/>
        <w:pPr>
          <w:tabs>
            <w:tab w:val="left" w:pos="360"/>
            <w:tab w:val="left" w:pos="900"/>
            <w:tab w:val="num" w:pos="6480"/>
          </w:tabs>
          <w:ind w:left="61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
    <w:abstractNumId w:val="8"/>
    <w:lvlOverride w:ilvl="0">
      <w:lvl w:ilvl="0" w:tplc="30AED0AE">
        <w:start w:val="1"/>
        <w:numFmt w:val="lowerLetter"/>
        <w:lvlText w:val="%1."/>
        <w:lvlJc w:val="left"/>
        <w:pPr>
          <w:tabs>
            <w:tab w:val="left" w:pos="360"/>
            <w:tab w:val="left" w:pos="900"/>
          </w:tabs>
          <w:ind w:left="1440" w:hanging="360"/>
        </w:pPr>
        <w:rPr>
          <w:rFonts w:hAnsi="Arial Unicode MS"/>
          <w:b/>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F06004C" w:tentative="1">
        <w:start w:val="1"/>
        <w:numFmt w:val="lowerLetter"/>
        <w:lvlText w:val="%2."/>
        <w:lvlJc w:val="left"/>
        <w:pPr>
          <w:ind w:left="1440" w:hanging="360"/>
        </w:pPr>
      </w:lvl>
    </w:lvlOverride>
    <w:lvlOverride w:ilvl="2">
      <w:lvl w:ilvl="2" w:tplc="1CC89FE6" w:tentative="1">
        <w:start w:val="1"/>
        <w:numFmt w:val="lowerRoman"/>
        <w:lvlText w:val="%3."/>
        <w:lvlJc w:val="right"/>
        <w:pPr>
          <w:ind w:left="2160" w:hanging="180"/>
        </w:pPr>
      </w:lvl>
    </w:lvlOverride>
    <w:lvlOverride w:ilvl="3">
      <w:lvl w:ilvl="3" w:tplc="D3448778" w:tentative="1">
        <w:start w:val="1"/>
        <w:numFmt w:val="decimal"/>
        <w:lvlText w:val="%4."/>
        <w:lvlJc w:val="left"/>
        <w:pPr>
          <w:ind w:left="2880" w:hanging="360"/>
        </w:pPr>
      </w:lvl>
    </w:lvlOverride>
    <w:lvlOverride w:ilvl="4">
      <w:lvl w:ilvl="4" w:tplc="9BAA75DE" w:tentative="1">
        <w:start w:val="1"/>
        <w:numFmt w:val="lowerLetter"/>
        <w:lvlText w:val="%5."/>
        <w:lvlJc w:val="left"/>
        <w:pPr>
          <w:ind w:left="3600" w:hanging="360"/>
        </w:pPr>
      </w:lvl>
    </w:lvlOverride>
    <w:lvlOverride w:ilvl="5">
      <w:lvl w:ilvl="5" w:tplc="64349C10" w:tentative="1">
        <w:start w:val="1"/>
        <w:numFmt w:val="lowerRoman"/>
        <w:lvlText w:val="%6."/>
        <w:lvlJc w:val="right"/>
        <w:pPr>
          <w:ind w:left="4320" w:hanging="180"/>
        </w:pPr>
      </w:lvl>
    </w:lvlOverride>
    <w:lvlOverride w:ilvl="6">
      <w:lvl w:ilvl="6" w:tplc="87B6EAD0" w:tentative="1">
        <w:start w:val="1"/>
        <w:numFmt w:val="decimal"/>
        <w:lvlText w:val="%7."/>
        <w:lvlJc w:val="left"/>
        <w:pPr>
          <w:ind w:left="5040" w:hanging="360"/>
        </w:pPr>
      </w:lvl>
    </w:lvlOverride>
    <w:lvlOverride w:ilvl="7">
      <w:lvl w:ilvl="7" w:tplc="B1E2B6BC" w:tentative="1">
        <w:start w:val="1"/>
        <w:numFmt w:val="lowerLetter"/>
        <w:lvlText w:val="%8."/>
        <w:lvlJc w:val="left"/>
        <w:pPr>
          <w:ind w:left="5760" w:hanging="360"/>
        </w:pPr>
      </w:lvl>
    </w:lvlOverride>
    <w:lvlOverride w:ilvl="8">
      <w:lvl w:ilvl="8" w:tplc="C556ECB8" w:tentative="1">
        <w:start w:val="1"/>
        <w:numFmt w:val="lowerRoman"/>
        <w:lvlText w:val="%9."/>
        <w:lvlJc w:val="right"/>
        <w:pPr>
          <w:ind w:left="6480" w:hanging="180"/>
        </w:pPr>
      </w:lvl>
    </w:lvlOverride>
  </w:num>
  <w:num w:numId="7">
    <w:abstractNumId w:val="13"/>
  </w:num>
  <w:num w:numId="8">
    <w:abstractNumId w:val="1"/>
  </w:num>
  <w:num w:numId="9">
    <w:abstractNumId w:val="12"/>
  </w:num>
  <w:num w:numId="10">
    <w:abstractNumId w:val="9"/>
  </w:num>
  <w:num w:numId="11">
    <w:abstractNumId w:val="11"/>
  </w:num>
  <w:num w:numId="12">
    <w:abstractNumId w:val="6"/>
  </w:num>
  <w:num w:numId="13">
    <w:abstractNumId w:val="7"/>
  </w:num>
  <w:num w:numId="14">
    <w:abstractNumId w:val="4"/>
  </w:num>
  <w:num w:numId="15">
    <w:abstractNumId w:val="5"/>
  </w:num>
  <w:num w:numId="16">
    <w:abstractNumId w:val="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0"/>
  </w:num>
  <w:num w:numId="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F6C"/>
    <w:rsid w:val="00003CA4"/>
    <w:rsid w:val="0001190C"/>
    <w:rsid w:val="0001273A"/>
    <w:rsid w:val="00014CFC"/>
    <w:rsid w:val="00016EAD"/>
    <w:rsid w:val="00052986"/>
    <w:rsid w:val="0006576E"/>
    <w:rsid w:val="000658BF"/>
    <w:rsid w:val="0006591B"/>
    <w:rsid w:val="00073856"/>
    <w:rsid w:val="000746AA"/>
    <w:rsid w:val="00082200"/>
    <w:rsid w:val="00094B55"/>
    <w:rsid w:val="00095BBD"/>
    <w:rsid w:val="000A0ABC"/>
    <w:rsid w:val="000A361A"/>
    <w:rsid w:val="000C25F5"/>
    <w:rsid w:val="000D7A41"/>
    <w:rsid w:val="000E0182"/>
    <w:rsid w:val="000E7779"/>
    <w:rsid w:val="000F6F2C"/>
    <w:rsid w:val="0010636E"/>
    <w:rsid w:val="0012571D"/>
    <w:rsid w:val="001303AC"/>
    <w:rsid w:val="00144BEB"/>
    <w:rsid w:val="00174916"/>
    <w:rsid w:val="001818F2"/>
    <w:rsid w:val="001959A2"/>
    <w:rsid w:val="00195CD7"/>
    <w:rsid w:val="00196910"/>
    <w:rsid w:val="001A023A"/>
    <w:rsid w:val="001A1DFD"/>
    <w:rsid w:val="001A4FF3"/>
    <w:rsid w:val="001A62BE"/>
    <w:rsid w:val="001C02E1"/>
    <w:rsid w:val="001C24F1"/>
    <w:rsid w:val="001E2D34"/>
    <w:rsid w:val="001F45E7"/>
    <w:rsid w:val="001F69CF"/>
    <w:rsid w:val="0021429D"/>
    <w:rsid w:val="0024419C"/>
    <w:rsid w:val="00247D02"/>
    <w:rsid w:val="0025235A"/>
    <w:rsid w:val="002639DF"/>
    <w:rsid w:val="00264FF5"/>
    <w:rsid w:val="00287E18"/>
    <w:rsid w:val="0029504B"/>
    <w:rsid w:val="002A7506"/>
    <w:rsid w:val="002B3886"/>
    <w:rsid w:val="002B57AF"/>
    <w:rsid w:val="002B7259"/>
    <w:rsid w:val="002C34FC"/>
    <w:rsid w:val="002C5095"/>
    <w:rsid w:val="002D22B8"/>
    <w:rsid w:val="002D7B41"/>
    <w:rsid w:val="002F5E28"/>
    <w:rsid w:val="002F60A5"/>
    <w:rsid w:val="00300292"/>
    <w:rsid w:val="00301937"/>
    <w:rsid w:val="003217AA"/>
    <w:rsid w:val="003311C4"/>
    <w:rsid w:val="0033535D"/>
    <w:rsid w:val="0033552E"/>
    <w:rsid w:val="003367B0"/>
    <w:rsid w:val="00341995"/>
    <w:rsid w:val="0034270C"/>
    <w:rsid w:val="003453D3"/>
    <w:rsid w:val="00352B72"/>
    <w:rsid w:val="00360274"/>
    <w:rsid w:val="0037149E"/>
    <w:rsid w:val="003745D9"/>
    <w:rsid w:val="00376E8C"/>
    <w:rsid w:val="00377524"/>
    <w:rsid w:val="00384BB6"/>
    <w:rsid w:val="00397673"/>
    <w:rsid w:val="003A664A"/>
    <w:rsid w:val="003B3E4C"/>
    <w:rsid w:val="003B4AC9"/>
    <w:rsid w:val="003B6E8C"/>
    <w:rsid w:val="003D052E"/>
    <w:rsid w:val="003E3287"/>
    <w:rsid w:val="003E3DCA"/>
    <w:rsid w:val="003E40B7"/>
    <w:rsid w:val="003E728F"/>
    <w:rsid w:val="003F6FAB"/>
    <w:rsid w:val="0043717C"/>
    <w:rsid w:val="00445B0A"/>
    <w:rsid w:val="004465CA"/>
    <w:rsid w:val="00466C96"/>
    <w:rsid w:val="00472FB0"/>
    <w:rsid w:val="004731C6"/>
    <w:rsid w:val="00486828"/>
    <w:rsid w:val="00487753"/>
    <w:rsid w:val="004973FF"/>
    <w:rsid w:val="004A501F"/>
    <w:rsid w:val="004A6946"/>
    <w:rsid w:val="004B0967"/>
    <w:rsid w:val="004B1F5A"/>
    <w:rsid w:val="004B545F"/>
    <w:rsid w:val="004C511F"/>
    <w:rsid w:val="004E12E4"/>
    <w:rsid w:val="004E479B"/>
    <w:rsid w:val="004F3230"/>
    <w:rsid w:val="004F6F0D"/>
    <w:rsid w:val="00514BB8"/>
    <w:rsid w:val="00516583"/>
    <w:rsid w:val="005279CD"/>
    <w:rsid w:val="00545AA0"/>
    <w:rsid w:val="00550D91"/>
    <w:rsid w:val="00551482"/>
    <w:rsid w:val="0056136E"/>
    <w:rsid w:val="00563CE0"/>
    <w:rsid w:val="00572A19"/>
    <w:rsid w:val="00583E2A"/>
    <w:rsid w:val="005A5A45"/>
    <w:rsid w:val="005B328C"/>
    <w:rsid w:val="005C12B9"/>
    <w:rsid w:val="005C54A6"/>
    <w:rsid w:val="005D0A2C"/>
    <w:rsid w:val="005D4687"/>
    <w:rsid w:val="005E580F"/>
    <w:rsid w:val="005F1808"/>
    <w:rsid w:val="005F27C7"/>
    <w:rsid w:val="005F743C"/>
    <w:rsid w:val="00612F48"/>
    <w:rsid w:val="006133F5"/>
    <w:rsid w:val="0061654A"/>
    <w:rsid w:val="00624640"/>
    <w:rsid w:val="00633D8A"/>
    <w:rsid w:val="00646AB1"/>
    <w:rsid w:val="00653672"/>
    <w:rsid w:val="00662530"/>
    <w:rsid w:val="00665B9C"/>
    <w:rsid w:val="00671903"/>
    <w:rsid w:val="00684529"/>
    <w:rsid w:val="00684EF2"/>
    <w:rsid w:val="00691102"/>
    <w:rsid w:val="0069240A"/>
    <w:rsid w:val="00693108"/>
    <w:rsid w:val="006A5AA4"/>
    <w:rsid w:val="006B039B"/>
    <w:rsid w:val="006B4BA0"/>
    <w:rsid w:val="006B60B6"/>
    <w:rsid w:val="006D4B83"/>
    <w:rsid w:val="006E0F56"/>
    <w:rsid w:val="006E161A"/>
    <w:rsid w:val="006E181F"/>
    <w:rsid w:val="006E5F72"/>
    <w:rsid w:val="006E7065"/>
    <w:rsid w:val="006F0498"/>
    <w:rsid w:val="006F2A38"/>
    <w:rsid w:val="006F7076"/>
    <w:rsid w:val="007101DE"/>
    <w:rsid w:val="0071430C"/>
    <w:rsid w:val="00726179"/>
    <w:rsid w:val="00733A0B"/>
    <w:rsid w:val="00743BD7"/>
    <w:rsid w:val="00744014"/>
    <w:rsid w:val="00744955"/>
    <w:rsid w:val="00746277"/>
    <w:rsid w:val="00755EAD"/>
    <w:rsid w:val="00756C96"/>
    <w:rsid w:val="007621ED"/>
    <w:rsid w:val="00766B63"/>
    <w:rsid w:val="00771815"/>
    <w:rsid w:val="0079120A"/>
    <w:rsid w:val="00795796"/>
    <w:rsid w:val="00795E48"/>
    <w:rsid w:val="00796D59"/>
    <w:rsid w:val="007A1CAF"/>
    <w:rsid w:val="007A3080"/>
    <w:rsid w:val="007A6AD9"/>
    <w:rsid w:val="007A79BE"/>
    <w:rsid w:val="007B31A8"/>
    <w:rsid w:val="007B46C8"/>
    <w:rsid w:val="007B68B7"/>
    <w:rsid w:val="007C21B0"/>
    <w:rsid w:val="007C49BE"/>
    <w:rsid w:val="007D0969"/>
    <w:rsid w:val="007D3299"/>
    <w:rsid w:val="007D7DE9"/>
    <w:rsid w:val="007E3D95"/>
    <w:rsid w:val="007E5695"/>
    <w:rsid w:val="007E5941"/>
    <w:rsid w:val="007E7286"/>
    <w:rsid w:val="007F3163"/>
    <w:rsid w:val="00805F7C"/>
    <w:rsid w:val="00814E90"/>
    <w:rsid w:val="0082239C"/>
    <w:rsid w:val="00823056"/>
    <w:rsid w:val="008242C4"/>
    <w:rsid w:val="008242DE"/>
    <w:rsid w:val="0083615B"/>
    <w:rsid w:val="0084325A"/>
    <w:rsid w:val="00852E3F"/>
    <w:rsid w:val="0086624B"/>
    <w:rsid w:val="00866D0D"/>
    <w:rsid w:val="00880CC0"/>
    <w:rsid w:val="00880F21"/>
    <w:rsid w:val="00882E5C"/>
    <w:rsid w:val="008918A0"/>
    <w:rsid w:val="00892088"/>
    <w:rsid w:val="008960ED"/>
    <w:rsid w:val="008A59EC"/>
    <w:rsid w:val="008A71F0"/>
    <w:rsid w:val="008B0A46"/>
    <w:rsid w:val="008B3D7B"/>
    <w:rsid w:val="008C018E"/>
    <w:rsid w:val="008D41ED"/>
    <w:rsid w:val="008E19A7"/>
    <w:rsid w:val="008F116A"/>
    <w:rsid w:val="008F2FE3"/>
    <w:rsid w:val="008F7C7C"/>
    <w:rsid w:val="009016C0"/>
    <w:rsid w:val="009100B3"/>
    <w:rsid w:val="00913D75"/>
    <w:rsid w:val="009237BE"/>
    <w:rsid w:val="009313E1"/>
    <w:rsid w:val="00936279"/>
    <w:rsid w:val="00945637"/>
    <w:rsid w:val="00945F36"/>
    <w:rsid w:val="00946791"/>
    <w:rsid w:val="009472A2"/>
    <w:rsid w:val="009523D3"/>
    <w:rsid w:val="00957810"/>
    <w:rsid w:val="00966ED3"/>
    <w:rsid w:val="00974C1A"/>
    <w:rsid w:val="00980FCD"/>
    <w:rsid w:val="009843AD"/>
    <w:rsid w:val="009955CA"/>
    <w:rsid w:val="009C1CDE"/>
    <w:rsid w:val="009D1DC0"/>
    <w:rsid w:val="009D5CA3"/>
    <w:rsid w:val="009E1416"/>
    <w:rsid w:val="009E3092"/>
    <w:rsid w:val="009E3E1D"/>
    <w:rsid w:val="009F601D"/>
    <w:rsid w:val="00A03176"/>
    <w:rsid w:val="00A042F2"/>
    <w:rsid w:val="00A07634"/>
    <w:rsid w:val="00A129AD"/>
    <w:rsid w:val="00A13B13"/>
    <w:rsid w:val="00A15FC9"/>
    <w:rsid w:val="00A16528"/>
    <w:rsid w:val="00A25269"/>
    <w:rsid w:val="00A304A7"/>
    <w:rsid w:val="00A31505"/>
    <w:rsid w:val="00A322F6"/>
    <w:rsid w:val="00A34407"/>
    <w:rsid w:val="00A42A33"/>
    <w:rsid w:val="00A444AC"/>
    <w:rsid w:val="00A47401"/>
    <w:rsid w:val="00A64B88"/>
    <w:rsid w:val="00A65704"/>
    <w:rsid w:val="00A72229"/>
    <w:rsid w:val="00A72E0F"/>
    <w:rsid w:val="00A75047"/>
    <w:rsid w:val="00A7530D"/>
    <w:rsid w:val="00AA48DE"/>
    <w:rsid w:val="00AB4627"/>
    <w:rsid w:val="00AC3274"/>
    <w:rsid w:val="00AC69A1"/>
    <w:rsid w:val="00AC74DB"/>
    <w:rsid w:val="00AD79EB"/>
    <w:rsid w:val="00AE0903"/>
    <w:rsid w:val="00AE0A53"/>
    <w:rsid w:val="00AE4B0D"/>
    <w:rsid w:val="00AF344A"/>
    <w:rsid w:val="00B12B73"/>
    <w:rsid w:val="00B3277A"/>
    <w:rsid w:val="00B327F3"/>
    <w:rsid w:val="00B33AFE"/>
    <w:rsid w:val="00B34DFF"/>
    <w:rsid w:val="00B40FDA"/>
    <w:rsid w:val="00B423BC"/>
    <w:rsid w:val="00B51623"/>
    <w:rsid w:val="00B525BD"/>
    <w:rsid w:val="00B53543"/>
    <w:rsid w:val="00B54E43"/>
    <w:rsid w:val="00B57497"/>
    <w:rsid w:val="00B61340"/>
    <w:rsid w:val="00B61C6B"/>
    <w:rsid w:val="00B71C38"/>
    <w:rsid w:val="00B76AA9"/>
    <w:rsid w:val="00B858F9"/>
    <w:rsid w:val="00B860B9"/>
    <w:rsid w:val="00B86D7B"/>
    <w:rsid w:val="00B93D11"/>
    <w:rsid w:val="00BA0181"/>
    <w:rsid w:val="00BA3C3A"/>
    <w:rsid w:val="00BB1EEB"/>
    <w:rsid w:val="00BB3822"/>
    <w:rsid w:val="00BC02FB"/>
    <w:rsid w:val="00BC3D7F"/>
    <w:rsid w:val="00BC61C7"/>
    <w:rsid w:val="00BD7083"/>
    <w:rsid w:val="00BE5FD8"/>
    <w:rsid w:val="00BF3E04"/>
    <w:rsid w:val="00C0036F"/>
    <w:rsid w:val="00C12304"/>
    <w:rsid w:val="00C14BCF"/>
    <w:rsid w:val="00C15418"/>
    <w:rsid w:val="00C449C8"/>
    <w:rsid w:val="00C4799D"/>
    <w:rsid w:val="00C50099"/>
    <w:rsid w:val="00C6069A"/>
    <w:rsid w:val="00C613F0"/>
    <w:rsid w:val="00C61A46"/>
    <w:rsid w:val="00C71C57"/>
    <w:rsid w:val="00C72B6E"/>
    <w:rsid w:val="00C8389F"/>
    <w:rsid w:val="00C94370"/>
    <w:rsid w:val="00CB0A68"/>
    <w:rsid w:val="00CC4B55"/>
    <w:rsid w:val="00CC5092"/>
    <w:rsid w:val="00CD3B84"/>
    <w:rsid w:val="00CE03E7"/>
    <w:rsid w:val="00CE3219"/>
    <w:rsid w:val="00CE32B0"/>
    <w:rsid w:val="00CF1907"/>
    <w:rsid w:val="00D00EF7"/>
    <w:rsid w:val="00D012CB"/>
    <w:rsid w:val="00D03DFA"/>
    <w:rsid w:val="00D05476"/>
    <w:rsid w:val="00D0757B"/>
    <w:rsid w:val="00D14811"/>
    <w:rsid w:val="00D22985"/>
    <w:rsid w:val="00D241E1"/>
    <w:rsid w:val="00D3150C"/>
    <w:rsid w:val="00D37D6C"/>
    <w:rsid w:val="00D453C1"/>
    <w:rsid w:val="00D47144"/>
    <w:rsid w:val="00D74DF0"/>
    <w:rsid w:val="00D92A64"/>
    <w:rsid w:val="00DA3062"/>
    <w:rsid w:val="00DA3774"/>
    <w:rsid w:val="00DA43B1"/>
    <w:rsid w:val="00DA4D13"/>
    <w:rsid w:val="00DB53F7"/>
    <w:rsid w:val="00DC19E0"/>
    <w:rsid w:val="00DC7A7F"/>
    <w:rsid w:val="00DD7F9B"/>
    <w:rsid w:val="00DE6F6C"/>
    <w:rsid w:val="00DF70EE"/>
    <w:rsid w:val="00E0054F"/>
    <w:rsid w:val="00E13D80"/>
    <w:rsid w:val="00E21330"/>
    <w:rsid w:val="00E222EB"/>
    <w:rsid w:val="00E2455F"/>
    <w:rsid w:val="00E25BE9"/>
    <w:rsid w:val="00E36840"/>
    <w:rsid w:val="00E42382"/>
    <w:rsid w:val="00E57B62"/>
    <w:rsid w:val="00E62A19"/>
    <w:rsid w:val="00E6345D"/>
    <w:rsid w:val="00E662B8"/>
    <w:rsid w:val="00E71A41"/>
    <w:rsid w:val="00E754A4"/>
    <w:rsid w:val="00E8083C"/>
    <w:rsid w:val="00E86039"/>
    <w:rsid w:val="00E91359"/>
    <w:rsid w:val="00E925B1"/>
    <w:rsid w:val="00E96217"/>
    <w:rsid w:val="00EB03AD"/>
    <w:rsid w:val="00EB2634"/>
    <w:rsid w:val="00EB4F0E"/>
    <w:rsid w:val="00EC1015"/>
    <w:rsid w:val="00EC59C1"/>
    <w:rsid w:val="00EE0109"/>
    <w:rsid w:val="00EF2488"/>
    <w:rsid w:val="00EF3BBE"/>
    <w:rsid w:val="00F0136F"/>
    <w:rsid w:val="00F1259E"/>
    <w:rsid w:val="00F21933"/>
    <w:rsid w:val="00F30E9A"/>
    <w:rsid w:val="00F445E8"/>
    <w:rsid w:val="00F4766D"/>
    <w:rsid w:val="00F52749"/>
    <w:rsid w:val="00F61004"/>
    <w:rsid w:val="00F64401"/>
    <w:rsid w:val="00F7084E"/>
    <w:rsid w:val="00F72B26"/>
    <w:rsid w:val="00F82953"/>
    <w:rsid w:val="00F87330"/>
    <w:rsid w:val="00F92EFE"/>
    <w:rsid w:val="00FA3783"/>
    <w:rsid w:val="00FA4BF4"/>
    <w:rsid w:val="00FC2328"/>
    <w:rsid w:val="00FC32A4"/>
    <w:rsid w:val="00FD7B37"/>
    <w:rsid w:val="00FE013D"/>
    <w:rsid w:val="00FF74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EA60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paragraph" w:styleId="Heading1">
    <w:name w:val="heading 1"/>
    <w:basedOn w:val="Normal"/>
    <w:next w:val="Normal"/>
    <w:link w:val="Heading1Char"/>
    <w:qFormat/>
    <w:rsid w:val="0094679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outlineLvl w:val="0"/>
    </w:pPr>
    <w:rPr>
      <w:rFonts w:ascii="Cambria" w:eastAsia="Times New Roman" w:hAnsi="Cambria"/>
      <w:b/>
      <w:bCs/>
      <w:color w:val="365F91"/>
      <w:sz w:val="28"/>
      <w:szCs w:val="28"/>
      <w:bdr w:val="none" w:sz="0" w:space="0" w:color="auto"/>
    </w:rPr>
  </w:style>
  <w:style w:type="paragraph" w:styleId="Heading2">
    <w:name w:val="heading 2"/>
    <w:basedOn w:val="Normal"/>
    <w:next w:val="Normal"/>
    <w:link w:val="Heading2Char"/>
    <w:qFormat/>
    <w:rsid w:val="0094679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1"/>
    </w:pPr>
    <w:rPr>
      <w:rFonts w:ascii="Cambria" w:eastAsia="Times New Roman" w:hAnsi="Cambria"/>
      <w:b/>
      <w:bCs/>
      <w:color w:val="4F81BD"/>
      <w:sz w:val="26"/>
      <w:szCs w:val="26"/>
      <w:bdr w:val="none" w:sz="0" w:space="0" w:color="auto"/>
    </w:rPr>
  </w:style>
  <w:style w:type="paragraph" w:styleId="Heading3">
    <w:name w:val="heading 3"/>
    <w:basedOn w:val="Normal"/>
    <w:next w:val="Normal"/>
    <w:link w:val="Heading3Char"/>
    <w:qFormat/>
    <w:rsid w:val="0094679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2"/>
    </w:pPr>
    <w:rPr>
      <w:rFonts w:ascii="Cambria" w:eastAsia="Times New Roman" w:hAnsi="Cambria"/>
      <w:b/>
      <w:bCs/>
      <w:color w:val="4F81BD"/>
      <w:szCs w:val="20"/>
      <w:bdr w:val="none" w:sz="0" w:space="0" w:color="auto"/>
    </w:rPr>
  </w:style>
  <w:style w:type="paragraph" w:styleId="Heading4">
    <w:name w:val="heading 4"/>
    <w:basedOn w:val="Normal"/>
    <w:next w:val="Normal"/>
    <w:link w:val="Heading4Char"/>
    <w:qFormat/>
    <w:rsid w:val="00946791"/>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eastAsia="Times New Roman"/>
      <w:b/>
      <w:szCs w:val="20"/>
      <w:bdr w:val="none" w:sz="0" w:space="0" w:color="auto"/>
      <w:lang w:val="x-none" w:eastAsia="x-none"/>
    </w:rPr>
  </w:style>
  <w:style w:type="paragraph" w:styleId="Heading5">
    <w:name w:val="heading 5"/>
    <w:basedOn w:val="Normal"/>
    <w:next w:val="Normal"/>
    <w:link w:val="Heading5Char"/>
    <w:qFormat/>
    <w:rsid w:val="0094679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4"/>
    </w:pPr>
    <w:rPr>
      <w:rFonts w:ascii="Cambria" w:eastAsia="Times New Roman" w:hAnsi="Cambria"/>
      <w:color w:val="243F60"/>
      <w:szCs w:val="20"/>
      <w:bdr w:val="none" w:sz="0" w:space="0" w:color="auto"/>
    </w:rPr>
  </w:style>
  <w:style w:type="paragraph" w:styleId="Heading6">
    <w:name w:val="heading 6"/>
    <w:basedOn w:val="Normal"/>
    <w:next w:val="Normal"/>
    <w:link w:val="Heading6Char"/>
    <w:qFormat/>
    <w:rsid w:val="00946791"/>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eastAsia="Times New Roman"/>
      <w:b/>
      <w:szCs w:val="20"/>
      <w:bdr w:val="none" w:sz="0" w:space="0" w:color="auto"/>
    </w:rPr>
  </w:style>
  <w:style w:type="paragraph" w:styleId="Heading7">
    <w:name w:val="heading 7"/>
    <w:basedOn w:val="Normal"/>
    <w:next w:val="Normal"/>
    <w:link w:val="Heading7Char"/>
    <w:qFormat/>
    <w:rsid w:val="00946791"/>
    <w:pPr>
      <w:numPr>
        <w:ilvl w:val="6"/>
        <w:numId w:val="9"/>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6"/>
    </w:pPr>
    <w:rPr>
      <w:rFonts w:eastAsia="Times New Roman"/>
      <w:szCs w:val="20"/>
      <w:bdr w:val="none" w:sz="0" w:space="0" w:color="auto"/>
    </w:rPr>
  </w:style>
  <w:style w:type="paragraph" w:styleId="Heading8">
    <w:name w:val="heading 8"/>
    <w:basedOn w:val="Normal"/>
    <w:next w:val="Normal"/>
    <w:link w:val="Heading8Char"/>
    <w:qFormat/>
    <w:rsid w:val="00946791"/>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s>
      <w:spacing w:after="120"/>
      <w:ind w:firstLine="864"/>
      <w:outlineLvl w:val="7"/>
    </w:pPr>
    <w:rPr>
      <w:rFonts w:eastAsia="Times New Roman"/>
      <w:b/>
      <w:i/>
      <w:color w:val="000000"/>
      <w:szCs w:val="20"/>
      <w:bdr w:val="none" w:sz="0" w:space="0" w:color="auto"/>
    </w:rPr>
  </w:style>
  <w:style w:type="paragraph" w:styleId="Heading9">
    <w:name w:val="heading 9"/>
    <w:basedOn w:val="Normal"/>
    <w:next w:val="Normal"/>
    <w:link w:val="Heading9Char"/>
    <w:qFormat/>
    <w:rsid w:val="00946791"/>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440"/>
      </w:tabs>
      <w:outlineLvl w:val="8"/>
    </w:pPr>
    <w:rPr>
      <w:rFonts w:eastAsia="Times New Roman"/>
      <w:b/>
      <w:bCs/>
      <w:sz w:val="22"/>
      <w:szCs w:val="2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
    <w:name w:val="Body"/>
    <w:rPr>
      <w:rFonts w:ascii="Cambria" w:eastAsia="Cambria" w:hAnsi="Cambria" w:cs="Cambria"/>
      <w:color w:val="000000"/>
      <w:sz w:val="24"/>
      <w:szCs w:val="24"/>
      <w:u w:color="000000"/>
    </w:rPr>
  </w:style>
  <w:style w:type="character" w:customStyle="1" w:styleId="Hyperlink0">
    <w:name w:val="Hyperlink.0"/>
    <w:basedOn w:val="Hyperlink"/>
    <w:rPr>
      <w:color w:val="0000FF"/>
      <w:u w:val="single" w:color="0000FF"/>
    </w:rPr>
  </w:style>
  <w:style w:type="paragraph" w:customStyle="1" w:styleId="Default">
    <w:name w:val="Default"/>
    <w:rPr>
      <w:rFonts w:ascii="Helvetica Neue" w:hAnsi="Helvetica Neue" w:cs="Arial Unicode MS"/>
      <w:color w:val="000000"/>
      <w:sz w:val="22"/>
      <w:szCs w:val="22"/>
    </w:rPr>
  </w:style>
  <w:style w:type="paragraph" w:styleId="ListParagraph">
    <w:name w:val="List Paragraph"/>
    <w:uiPriority w:val="34"/>
    <w:qFormat/>
    <w:pPr>
      <w:ind w:left="720"/>
    </w:pPr>
    <w:rPr>
      <w:rFonts w:ascii="Cambria" w:eastAsia="Cambria" w:hAnsi="Cambria" w:cs="Cambria"/>
      <w:color w:val="000000"/>
      <w:sz w:val="24"/>
      <w:szCs w:val="24"/>
      <w:u w:color="000000"/>
    </w:rPr>
  </w:style>
  <w:style w:type="numbering" w:customStyle="1" w:styleId="List21">
    <w:name w:val="List 21"/>
    <w:pPr>
      <w:numPr>
        <w:numId w:val="7"/>
      </w:numPr>
    </w:pPr>
  </w:style>
  <w:style w:type="character" w:customStyle="1" w:styleId="Hyperlink1">
    <w:name w:val="Hyperlink.1"/>
    <w:basedOn w:val="Hyperlink0"/>
    <w:rPr>
      <w:color w:val="0563C1"/>
      <w:u w:val="single" w:color="0000FF"/>
    </w:rPr>
  </w:style>
  <w:style w:type="character" w:customStyle="1" w:styleId="Hyperlink2">
    <w:name w:val="Hyperlink.2"/>
    <w:basedOn w:val="Hyperlink0"/>
    <w:rPr>
      <w:rFonts w:ascii="Times New Roman" w:eastAsia="Times New Roman" w:hAnsi="Times New Roman" w:cs="Times New Roman"/>
      <w:color w:val="0000FF"/>
      <w:u w:val="single" w:color="0000FF"/>
    </w:rPr>
  </w:style>
  <w:style w:type="character" w:styleId="FollowedHyperlink">
    <w:name w:val="FollowedHyperlink"/>
    <w:basedOn w:val="DefaultParagraphFont"/>
    <w:semiHidden/>
    <w:unhideWhenUsed/>
    <w:rsid w:val="00B61C6B"/>
    <w:rPr>
      <w:color w:val="FF00FF" w:themeColor="followedHyperlink"/>
      <w:u w:val="single"/>
    </w:rPr>
  </w:style>
  <w:style w:type="paragraph" w:styleId="NoSpacing">
    <w:name w:val="No Spacing"/>
    <w:link w:val="NoSpacingChar"/>
    <w:uiPriority w:val="1"/>
    <w:qFormat/>
    <w:rsid w:val="00C71C5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style>
  <w:style w:type="paragraph" w:styleId="PlainText">
    <w:name w:val="Plain Text"/>
    <w:basedOn w:val="Normal"/>
    <w:link w:val="PlainTextChar"/>
    <w:uiPriority w:val="99"/>
    <w:unhideWhenUsed/>
    <w:rsid w:val="002D22B8"/>
    <w:pPr>
      <w:pBdr>
        <w:top w:val="none" w:sz="0" w:space="0" w:color="auto"/>
        <w:left w:val="none" w:sz="0" w:space="0" w:color="auto"/>
        <w:bottom w:val="none" w:sz="0" w:space="0" w:color="auto"/>
        <w:right w:val="none" w:sz="0" w:space="0" w:color="auto"/>
        <w:between w:val="none" w:sz="0" w:space="0" w:color="auto"/>
        <w:bar w:val="none" w:sz="0" w:color="auto"/>
      </w:pBdr>
    </w:pPr>
    <w:rPr>
      <w:rFonts w:ascii="Consolas" w:eastAsia="Calibri" w:hAnsi="Consolas"/>
      <w:sz w:val="21"/>
      <w:szCs w:val="21"/>
      <w:bdr w:val="none" w:sz="0" w:space="0" w:color="auto"/>
    </w:rPr>
  </w:style>
  <w:style w:type="character" w:customStyle="1" w:styleId="PlainTextChar">
    <w:name w:val="Plain Text Char"/>
    <w:basedOn w:val="DefaultParagraphFont"/>
    <w:link w:val="PlainText"/>
    <w:uiPriority w:val="99"/>
    <w:rsid w:val="002D22B8"/>
    <w:rPr>
      <w:rFonts w:ascii="Consolas" w:eastAsia="Calibri" w:hAnsi="Consolas"/>
      <w:sz w:val="21"/>
      <w:szCs w:val="21"/>
      <w:bdr w:val="none" w:sz="0" w:space="0" w:color="auto"/>
    </w:rPr>
  </w:style>
  <w:style w:type="paragraph" w:styleId="NormalWeb">
    <w:name w:val="Normal (Web)"/>
    <w:basedOn w:val="Normal"/>
    <w:uiPriority w:val="99"/>
    <w:unhideWhenUsed/>
    <w:rsid w:val="002D22B8"/>
    <w:pPr>
      <w:pBdr>
        <w:top w:val="none" w:sz="0" w:space="0" w:color="auto"/>
        <w:left w:val="none" w:sz="0" w:space="0" w:color="auto"/>
        <w:bottom w:val="none" w:sz="0" w:space="0" w:color="auto"/>
        <w:right w:val="none" w:sz="0" w:space="0" w:color="auto"/>
        <w:between w:val="none" w:sz="0" w:space="0" w:color="auto"/>
        <w:bar w:val="none" w:sz="0" w:color="auto"/>
      </w:pBdr>
      <w:textAlignment w:val="baseline"/>
    </w:pPr>
    <w:rPr>
      <w:rFonts w:eastAsia="Times New Roman"/>
      <w:bdr w:val="none" w:sz="0" w:space="0" w:color="auto"/>
    </w:rPr>
  </w:style>
  <w:style w:type="paragraph" w:styleId="Quote">
    <w:name w:val="Quote"/>
    <w:basedOn w:val="Normal"/>
    <w:next w:val="Normal"/>
    <w:link w:val="QuoteChar"/>
    <w:uiPriority w:val="29"/>
    <w:qFormat/>
    <w:rsid w:val="003E3DC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3DCA"/>
    <w:rPr>
      <w:i/>
      <w:iCs/>
      <w:color w:val="404040" w:themeColor="text1" w:themeTint="BF"/>
      <w:sz w:val="24"/>
      <w:szCs w:val="24"/>
    </w:rPr>
  </w:style>
  <w:style w:type="character" w:customStyle="1" w:styleId="Heading1Char">
    <w:name w:val="Heading 1 Char"/>
    <w:basedOn w:val="DefaultParagraphFont"/>
    <w:link w:val="Heading1"/>
    <w:rsid w:val="00946791"/>
    <w:rPr>
      <w:rFonts w:ascii="Cambria" w:eastAsia="Times New Roman" w:hAnsi="Cambria"/>
      <w:b/>
      <w:bCs/>
      <w:color w:val="365F91"/>
      <w:sz w:val="28"/>
      <w:szCs w:val="28"/>
      <w:bdr w:val="none" w:sz="0" w:space="0" w:color="auto"/>
    </w:rPr>
  </w:style>
  <w:style w:type="character" w:customStyle="1" w:styleId="Heading2Char">
    <w:name w:val="Heading 2 Char"/>
    <w:basedOn w:val="DefaultParagraphFont"/>
    <w:link w:val="Heading2"/>
    <w:rsid w:val="00946791"/>
    <w:rPr>
      <w:rFonts w:ascii="Cambria" w:eastAsia="Times New Roman" w:hAnsi="Cambria"/>
      <w:b/>
      <w:bCs/>
      <w:color w:val="4F81BD"/>
      <w:sz w:val="26"/>
      <w:szCs w:val="26"/>
      <w:bdr w:val="none" w:sz="0" w:space="0" w:color="auto"/>
    </w:rPr>
  </w:style>
  <w:style w:type="character" w:customStyle="1" w:styleId="Heading3Char">
    <w:name w:val="Heading 3 Char"/>
    <w:basedOn w:val="DefaultParagraphFont"/>
    <w:link w:val="Heading3"/>
    <w:rsid w:val="00946791"/>
    <w:rPr>
      <w:rFonts w:ascii="Cambria" w:eastAsia="Times New Roman" w:hAnsi="Cambria"/>
      <w:b/>
      <w:bCs/>
      <w:color w:val="4F81BD"/>
      <w:sz w:val="24"/>
      <w:bdr w:val="none" w:sz="0" w:space="0" w:color="auto"/>
    </w:rPr>
  </w:style>
  <w:style w:type="character" w:customStyle="1" w:styleId="Heading4Char">
    <w:name w:val="Heading 4 Char"/>
    <w:basedOn w:val="DefaultParagraphFont"/>
    <w:link w:val="Heading4"/>
    <w:rsid w:val="00946791"/>
    <w:rPr>
      <w:rFonts w:eastAsia="Times New Roman"/>
      <w:b/>
      <w:sz w:val="24"/>
      <w:bdr w:val="none" w:sz="0" w:space="0" w:color="auto"/>
      <w:lang w:val="x-none" w:eastAsia="x-none"/>
    </w:rPr>
  </w:style>
  <w:style w:type="character" w:customStyle="1" w:styleId="Heading5Char">
    <w:name w:val="Heading 5 Char"/>
    <w:basedOn w:val="DefaultParagraphFont"/>
    <w:link w:val="Heading5"/>
    <w:rsid w:val="00946791"/>
    <w:rPr>
      <w:rFonts w:ascii="Cambria" w:eastAsia="Times New Roman" w:hAnsi="Cambria"/>
      <w:color w:val="243F60"/>
      <w:sz w:val="24"/>
      <w:bdr w:val="none" w:sz="0" w:space="0" w:color="auto"/>
    </w:rPr>
  </w:style>
  <w:style w:type="character" w:customStyle="1" w:styleId="Heading6Char">
    <w:name w:val="Heading 6 Char"/>
    <w:basedOn w:val="DefaultParagraphFont"/>
    <w:link w:val="Heading6"/>
    <w:rsid w:val="00946791"/>
    <w:rPr>
      <w:rFonts w:eastAsia="Times New Roman"/>
      <w:b/>
      <w:sz w:val="24"/>
      <w:bdr w:val="none" w:sz="0" w:space="0" w:color="auto"/>
    </w:rPr>
  </w:style>
  <w:style w:type="character" w:customStyle="1" w:styleId="Heading7Char">
    <w:name w:val="Heading 7 Char"/>
    <w:basedOn w:val="DefaultParagraphFont"/>
    <w:link w:val="Heading7"/>
    <w:rsid w:val="00946791"/>
    <w:rPr>
      <w:rFonts w:eastAsia="Times New Roman"/>
      <w:sz w:val="24"/>
      <w:bdr w:val="none" w:sz="0" w:space="0" w:color="auto"/>
    </w:rPr>
  </w:style>
  <w:style w:type="character" w:customStyle="1" w:styleId="Heading8Char">
    <w:name w:val="Heading 8 Char"/>
    <w:basedOn w:val="DefaultParagraphFont"/>
    <w:link w:val="Heading8"/>
    <w:rsid w:val="00946791"/>
    <w:rPr>
      <w:rFonts w:eastAsia="Times New Roman"/>
      <w:b/>
      <w:i/>
      <w:color w:val="000000"/>
      <w:sz w:val="24"/>
      <w:bdr w:val="none" w:sz="0" w:space="0" w:color="auto"/>
    </w:rPr>
  </w:style>
  <w:style w:type="character" w:customStyle="1" w:styleId="Heading9Char">
    <w:name w:val="Heading 9 Char"/>
    <w:basedOn w:val="DefaultParagraphFont"/>
    <w:link w:val="Heading9"/>
    <w:rsid w:val="00946791"/>
    <w:rPr>
      <w:rFonts w:eastAsia="Times New Roman"/>
      <w:b/>
      <w:bCs/>
      <w:sz w:val="22"/>
      <w:bdr w:val="none" w:sz="0" w:space="0" w:color="auto"/>
    </w:rPr>
  </w:style>
  <w:style w:type="paragraph" w:styleId="BalloonText">
    <w:name w:val="Balloon Text"/>
    <w:basedOn w:val="Normal"/>
    <w:link w:val="BalloonTextChar"/>
    <w:semiHidden/>
    <w:rsid w:val="00946791"/>
    <w:pPr>
      <w:pBdr>
        <w:top w:val="none" w:sz="0" w:space="0" w:color="auto"/>
        <w:left w:val="none" w:sz="0" w:space="0" w:color="auto"/>
        <w:bottom w:val="none" w:sz="0" w:space="0" w:color="auto"/>
        <w:right w:val="none" w:sz="0" w:space="0" w:color="auto"/>
        <w:between w:val="none" w:sz="0" w:space="0" w:color="auto"/>
        <w:bar w:val="none" w:sz="0" w:color="auto"/>
      </w:pBdr>
    </w:pPr>
    <w:rPr>
      <w:rFonts w:ascii="Tahoma" w:eastAsia="Times New Roman" w:hAnsi="Tahoma" w:cs="Tahoma"/>
      <w:sz w:val="16"/>
      <w:szCs w:val="16"/>
      <w:bdr w:val="none" w:sz="0" w:space="0" w:color="auto"/>
    </w:rPr>
  </w:style>
  <w:style w:type="character" w:customStyle="1" w:styleId="BalloonTextChar">
    <w:name w:val="Balloon Text Char"/>
    <w:basedOn w:val="DefaultParagraphFont"/>
    <w:link w:val="BalloonText"/>
    <w:semiHidden/>
    <w:rsid w:val="00946791"/>
    <w:rPr>
      <w:rFonts w:ascii="Tahoma" w:eastAsia="Times New Roman" w:hAnsi="Tahoma" w:cs="Tahoma"/>
      <w:sz w:val="16"/>
      <w:szCs w:val="16"/>
      <w:bdr w:val="none" w:sz="0" w:space="0" w:color="auto"/>
    </w:rPr>
  </w:style>
  <w:style w:type="paragraph" w:styleId="Title">
    <w:name w:val="Title"/>
    <w:basedOn w:val="Normal"/>
    <w:link w:val="TitleChar"/>
    <w:qFormat/>
    <w:rsid w:val="00946791"/>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bdr w:val="none" w:sz="0" w:space="0" w:color="auto"/>
    </w:rPr>
  </w:style>
  <w:style w:type="character" w:customStyle="1" w:styleId="TitleChar">
    <w:name w:val="Title Char"/>
    <w:basedOn w:val="DefaultParagraphFont"/>
    <w:link w:val="Title"/>
    <w:rsid w:val="00946791"/>
    <w:rPr>
      <w:rFonts w:eastAsia="Times New Roman"/>
      <w:b/>
      <w:sz w:val="24"/>
      <w:bdr w:val="none" w:sz="0" w:space="0" w:color="auto"/>
    </w:rPr>
  </w:style>
  <w:style w:type="paragraph" w:styleId="BodyTextIndent">
    <w:name w:val="Body Text Indent"/>
    <w:basedOn w:val="Normal"/>
    <w:link w:val="BodyTextIndentChar"/>
    <w:semiHidden/>
    <w:rsid w:val="009467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s>
      <w:autoSpaceDE w:val="0"/>
      <w:autoSpaceDN w:val="0"/>
      <w:adjustRightInd w:val="0"/>
      <w:spacing w:after="120"/>
      <w:ind w:left="432" w:firstLine="432"/>
    </w:pPr>
    <w:rPr>
      <w:rFonts w:ascii="Times New Roman CYR" w:eastAsia="Times New Roman" w:hAnsi="Times New Roman CYR"/>
      <w:color w:val="000000"/>
      <w:szCs w:val="20"/>
      <w:bdr w:val="none" w:sz="0" w:space="0" w:color="auto"/>
    </w:rPr>
  </w:style>
  <w:style w:type="character" w:customStyle="1" w:styleId="BodyTextIndentChar">
    <w:name w:val="Body Text Indent Char"/>
    <w:basedOn w:val="DefaultParagraphFont"/>
    <w:link w:val="BodyTextIndent"/>
    <w:semiHidden/>
    <w:rsid w:val="00946791"/>
    <w:rPr>
      <w:rFonts w:ascii="Times New Roman CYR" w:eastAsia="Times New Roman" w:hAnsi="Times New Roman CYR"/>
      <w:color w:val="000000"/>
      <w:sz w:val="24"/>
      <w:bdr w:val="none" w:sz="0" w:space="0" w:color="auto"/>
    </w:rPr>
  </w:style>
  <w:style w:type="paragraph" w:styleId="BodyTextIndent2">
    <w:name w:val="Body Text Indent 2"/>
    <w:basedOn w:val="Normal"/>
    <w:link w:val="BodyTextIndent2Char"/>
    <w:semiHidden/>
    <w:unhideWhenUsed/>
    <w:rsid w:val="00946791"/>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360"/>
    </w:pPr>
    <w:rPr>
      <w:rFonts w:eastAsia="Times New Roman"/>
      <w:szCs w:val="20"/>
      <w:bdr w:val="none" w:sz="0" w:space="0" w:color="auto"/>
    </w:rPr>
  </w:style>
  <w:style w:type="character" w:customStyle="1" w:styleId="BodyTextIndent2Char">
    <w:name w:val="Body Text Indent 2 Char"/>
    <w:basedOn w:val="DefaultParagraphFont"/>
    <w:link w:val="BodyTextIndent2"/>
    <w:semiHidden/>
    <w:rsid w:val="00946791"/>
    <w:rPr>
      <w:rFonts w:eastAsia="Times New Roman"/>
      <w:sz w:val="24"/>
      <w:bdr w:val="none" w:sz="0" w:space="0" w:color="auto"/>
    </w:rPr>
  </w:style>
  <w:style w:type="paragraph" w:customStyle="1" w:styleId="Style">
    <w:name w:val="Style"/>
    <w:basedOn w:val="Normal"/>
    <w:rsid w:val="009467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1152" w:hanging="432"/>
    </w:pPr>
    <w:rPr>
      <w:rFonts w:eastAsia="Times New Roman"/>
      <w:sz w:val="20"/>
      <w:szCs w:val="20"/>
      <w:bdr w:val="none" w:sz="0" w:space="0" w:color="auto"/>
    </w:rPr>
  </w:style>
  <w:style w:type="character" w:customStyle="1" w:styleId="contentarea">
    <w:name w:val="contentarea"/>
    <w:basedOn w:val="DefaultParagraphFont"/>
    <w:rsid w:val="00946791"/>
  </w:style>
  <w:style w:type="paragraph" w:customStyle="1" w:styleId="TAGLINESUBHEAD">
    <w:name w:val="TAGLINE / SUBHEAD"/>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pacing w:before="240"/>
      <w:jc w:val="center"/>
    </w:pPr>
    <w:rPr>
      <w:rFonts w:ascii="Arial" w:eastAsia="Calibri" w:hAnsi="Arial" w:cs="Arial"/>
      <w:b/>
      <w:bCs/>
      <w:color w:val="717074"/>
      <w:sz w:val="20"/>
      <w:szCs w:val="20"/>
      <w:bdr w:val="none" w:sz="0" w:space="0" w:color="auto"/>
    </w:rPr>
  </w:style>
  <w:style w:type="paragraph" w:styleId="BodyText">
    <w:name w:val="Body Text"/>
    <w:basedOn w:val="Normal"/>
    <w:link w:val="BodyTextChar"/>
    <w:unhideWhenUsed/>
    <w:rsid w:val="00946791"/>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Cs w:val="20"/>
      <w:bdr w:val="none" w:sz="0" w:space="0" w:color="auto"/>
    </w:rPr>
  </w:style>
  <w:style w:type="character" w:customStyle="1" w:styleId="BodyTextChar">
    <w:name w:val="Body Text Char"/>
    <w:basedOn w:val="DefaultParagraphFont"/>
    <w:link w:val="BodyText"/>
    <w:rsid w:val="00946791"/>
    <w:rPr>
      <w:rFonts w:eastAsia="Times New Roman"/>
      <w:sz w:val="24"/>
      <w:bdr w:val="none" w:sz="0" w:space="0" w:color="auto"/>
    </w:rPr>
  </w:style>
  <w:style w:type="paragraph" w:styleId="BodyTextIndent3">
    <w:name w:val="Body Text Indent 3"/>
    <w:basedOn w:val="Normal"/>
    <w:link w:val="BodyTextIndent3Char"/>
    <w:semiHidden/>
    <w:unhideWhenUsed/>
    <w:rsid w:val="00946791"/>
    <w:pPr>
      <w:pBdr>
        <w:top w:val="none" w:sz="0" w:space="0" w:color="auto"/>
        <w:left w:val="none" w:sz="0" w:space="0" w:color="auto"/>
        <w:bottom w:val="none" w:sz="0" w:space="0" w:color="auto"/>
        <w:right w:val="none" w:sz="0" w:space="0" w:color="auto"/>
        <w:between w:val="none" w:sz="0" w:space="0" w:color="auto"/>
        <w:bar w:val="none" w:sz="0" w:color="auto"/>
      </w:pBdr>
      <w:spacing w:after="120"/>
      <w:ind w:left="360"/>
    </w:pPr>
    <w:rPr>
      <w:rFonts w:eastAsia="Times New Roman"/>
      <w:sz w:val="16"/>
      <w:szCs w:val="16"/>
      <w:bdr w:val="none" w:sz="0" w:space="0" w:color="auto"/>
    </w:rPr>
  </w:style>
  <w:style w:type="character" w:customStyle="1" w:styleId="BodyTextIndent3Char">
    <w:name w:val="Body Text Indent 3 Char"/>
    <w:basedOn w:val="DefaultParagraphFont"/>
    <w:link w:val="BodyTextIndent3"/>
    <w:semiHidden/>
    <w:rsid w:val="00946791"/>
    <w:rPr>
      <w:rFonts w:eastAsia="Times New Roman"/>
      <w:sz w:val="16"/>
      <w:szCs w:val="16"/>
      <w:bdr w:val="none" w:sz="0" w:space="0" w:color="auto"/>
    </w:rPr>
  </w:style>
  <w:style w:type="paragraph" w:customStyle="1" w:styleId="indent">
    <w:name w:val="indent"/>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tyle1">
    <w:name w:val="Style1"/>
    <w:basedOn w:val="Header"/>
    <w:rsid w:val="00946791"/>
    <w:pPr>
      <w:tabs>
        <w:tab w:val="clear" w:pos="4680"/>
        <w:tab w:val="clear" w:pos="9360"/>
        <w:tab w:val="center" w:pos="4320"/>
        <w:tab w:val="right" w:pos="8640"/>
      </w:tabs>
    </w:pPr>
    <w:rPr>
      <w:rFonts w:eastAsia="MS Mincho"/>
      <w:b/>
    </w:rPr>
  </w:style>
  <w:style w:type="paragraph" w:styleId="Header">
    <w:name w:val="header"/>
    <w:basedOn w:val="Normal"/>
    <w:link w:val="HeaderChar"/>
    <w:unhideWhenUsed/>
    <w:rsid w:val="00946791"/>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eastAsia="Times New Roman"/>
      <w:szCs w:val="20"/>
      <w:bdr w:val="none" w:sz="0" w:space="0" w:color="auto"/>
    </w:rPr>
  </w:style>
  <w:style w:type="character" w:customStyle="1" w:styleId="HeaderChar">
    <w:name w:val="Header Char"/>
    <w:basedOn w:val="DefaultParagraphFont"/>
    <w:link w:val="Header"/>
    <w:rsid w:val="00946791"/>
    <w:rPr>
      <w:rFonts w:eastAsia="Times New Roman"/>
      <w:sz w:val="24"/>
      <w:bdr w:val="none" w:sz="0" w:space="0" w:color="auto"/>
    </w:rPr>
  </w:style>
  <w:style w:type="paragraph" w:styleId="BodyText2">
    <w:name w:val="Body Text 2"/>
    <w:basedOn w:val="Normal"/>
    <w:link w:val="BodyText2Char"/>
    <w:semiHidden/>
    <w:rsid w:val="0094679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2"/>
      <w:szCs w:val="20"/>
      <w:bdr w:val="none" w:sz="0" w:space="0" w:color="auto"/>
    </w:rPr>
  </w:style>
  <w:style w:type="character" w:customStyle="1" w:styleId="BodyText2Char">
    <w:name w:val="Body Text 2 Char"/>
    <w:basedOn w:val="DefaultParagraphFont"/>
    <w:link w:val="BodyText2"/>
    <w:semiHidden/>
    <w:rsid w:val="00946791"/>
    <w:rPr>
      <w:rFonts w:eastAsia="Times New Roman"/>
      <w:color w:val="000000"/>
      <w:sz w:val="22"/>
      <w:bdr w:val="none" w:sz="0" w:space="0" w:color="auto"/>
    </w:rPr>
  </w:style>
  <w:style w:type="character" w:customStyle="1" w:styleId="QuickFormat1">
    <w:name w:val="QuickFormat1"/>
    <w:rsid w:val="00946791"/>
    <w:rPr>
      <w:rFonts w:ascii="Times New Roman" w:hAnsi="Times New Roman"/>
      <w:color w:val="FF0000"/>
      <w:sz w:val="24"/>
    </w:rPr>
  </w:style>
  <w:style w:type="paragraph" w:customStyle="1" w:styleId="FHB">
    <w:name w:val="FHB"/>
    <w:basedOn w:val="Heading1"/>
    <w:next w:val="BodyText"/>
    <w:autoRedefine/>
    <w:rsid w:val="00946791"/>
    <w:pPr>
      <w:keepLines w:val="0"/>
      <w:numPr>
        <w:numId w:val="10"/>
      </w:numPr>
      <w:tabs>
        <w:tab w:val="num" w:pos="360"/>
      </w:tabs>
      <w:spacing w:before="240" w:after="60"/>
    </w:pPr>
    <w:rPr>
      <w:rFonts w:ascii="Times New Roman" w:hAnsi="Times New Roman"/>
      <w:bCs w:val="0"/>
      <w:color w:val="auto"/>
      <w:kern w:val="32"/>
      <w:sz w:val="24"/>
      <w:szCs w:val="20"/>
    </w:rPr>
  </w:style>
  <w:style w:type="paragraph" w:styleId="FootnoteText">
    <w:name w:val="footnote text"/>
    <w:basedOn w:val="Normal"/>
    <w:link w:val="FootnoteTextChar"/>
    <w:semiHidden/>
    <w:rsid w:val="0094679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hAnsi="Arial Unicode MS"/>
      <w:color w:val="000000"/>
      <w:szCs w:val="20"/>
      <w:bdr w:val="none" w:sz="0" w:space="0" w:color="auto"/>
    </w:rPr>
  </w:style>
  <w:style w:type="character" w:customStyle="1" w:styleId="FootnoteTextChar">
    <w:name w:val="Footnote Text Char"/>
    <w:basedOn w:val="DefaultParagraphFont"/>
    <w:link w:val="FootnoteText"/>
    <w:semiHidden/>
    <w:rsid w:val="00946791"/>
    <w:rPr>
      <w:rFonts w:ascii="Arial Unicode MS" w:hAnsi="Arial Unicode MS"/>
      <w:color w:val="000000"/>
      <w:sz w:val="24"/>
      <w:bdr w:val="none" w:sz="0" w:space="0" w:color="auto"/>
    </w:rPr>
  </w:style>
  <w:style w:type="character" w:styleId="FootnoteReference">
    <w:name w:val="footnote reference"/>
    <w:semiHidden/>
    <w:rsid w:val="00946791"/>
  </w:style>
  <w:style w:type="paragraph" w:styleId="TOC4">
    <w:name w:val="toc 4"/>
    <w:basedOn w:val="Normal"/>
    <w:next w:val="Normal"/>
    <w:autoRedefine/>
    <w:semiHidden/>
    <w:rsid w:val="00946791"/>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350"/>
      </w:tabs>
      <w:ind w:left="720"/>
    </w:pPr>
    <w:rPr>
      <w:rFonts w:eastAsia="MS Mincho"/>
      <w:noProof/>
      <w:szCs w:val="20"/>
      <w:bdr w:val="none" w:sz="0" w:space="0" w:color="auto"/>
    </w:rPr>
  </w:style>
  <w:style w:type="character" w:styleId="Strong">
    <w:name w:val="Strong"/>
    <w:qFormat/>
    <w:rsid w:val="00946791"/>
    <w:rPr>
      <w:b/>
      <w:bCs/>
    </w:rPr>
  </w:style>
  <w:style w:type="paragraph" w:customStyle="1" w:styleId="Li">
    <w:name w:val="Li"/>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hd w:val="solid" w:color="FFFFFF" w:fill="auto"/>
    </w:pPr>
    <w:rPr>
      <w:rFonts w:ascii="Verdana" w:eastAsia="Verdana" w:hAnsi="Verdana"/>
      <w:color w:val="000000"/>
      <w:sz w:val="20"/>
      <w:bdr w:val="none" w:sz="0" w:space="0" w:color="auto"/>
      <w:shd w:val="solid" w:color="FFFFFF" w:fill="auto"/>
      <w:lang w:val="ru-RU" w:eastAsia="ru-RU"/>
    </w:rPr>
  </w:style>
  <w:style w:type="paragraph" w:customStyle="1" w:styleId="Blockquotewebkit-indent-blockquote7">
    <w:name w:val="Blockquote_webkit-indent-blockquote_7"/>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hd w:val="solid" w:color="FFFFFF" w:fill="auto"/>
    </w:pPr>
    <w:rPr>
      <w:rFonts w:ascii="Verdana" w:eastAsia="Verdana" w:hAnsi="Verdana"/>
      <w:color w:val="000000"/>
      <w:sz w:val="20"/>
      <w:bdr w:val="none" w:sz="0" w:space="0" w:color="auto"/>
      <w:shd w:val="solid" w:color="FFFFFF" w:fill="auto"/>
      <w:lang w:val="ru-RU" w:eastAsia="ru-RU"/>
    </w:rPr>
  </w:style>
  <w:style w:type="paragraph" w:customStyle="1" w:styleId="Blockquotewebkit-indent-blockquote13">
    <w:name w:val="Blockquote_webkit-indent-blockquote_13"/>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hd w:val="solid" w:color="FFFFFF" w:fill="auto"/>
    </w:pPr>
    <w:rPr>
      <w:rFonts w:ascii="Verdana" w:eastAsia="Verdana" w:hAnsi="Verdana"/>
      <w:color w:val="000000"/>
      <w:sz w:val="20"/>
      <w:bdr w:val="none" w:sz="0" w:space="0" w:color="auto"/>
      <w:shd w:val="solid" w:color="FFFFFF" w:fill="auto"/>
      <w:lang w:val="ru-RU" w:eastAsia="ru-RU"/>
    </w:rPr>
  </w:style>
  <w:style w:type="paragraph" w:customStyle="1" w:styleId="Blockquotewebkit-indent-blockquote26">
    <w:name w:val="Blockquote_webkit-indent-blockquote_26"/>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hd w:val="solid" w:color="FFFFFF" w:fill="auto"/>
    </w:pPr>
    <w:rPr>
      <w:rFonts w:ascii="Verdana" w:eastAsia="Verdana" w:hAnsi="Verdana"/>
      <w:color w:val="000000"/>
      <w:sz w:val="20"/>
      <w:bdr w:val="none" w:sz="0" w:space="0" w:color="auto"/>
      <w:shd w:val="solid" w:color="FFFFFF" w:fill="auto"/>
      <w:lang w:val="ru-RU" w:eastAsia="ru-RU"/>
    </w:rPr>
  </w:style>
  <w:style w:type="paragraph" w:customStyle="1" w:styleId="Blockquotewebkit-indent-blockquote30">
    <w:name w:val="Blockquote_webkit-indent-blockquote_30"/>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hd w:val="solid" w:color="FFFFFF" w:fill="auto"/>
    </w:pPr>
    <w:rPr>
      <w:rFonts w:ascii="Verdana" w:eastAsia="Verdana" w:hAnsi="Verdana"/>
      <w:color w:val="000000"/>
      <w:sz w:val="20"/>
      <w:bdr w:val="none" w:sz="0" w:space="0" w:color="auto"/>
      <w:shd w:val="solid" w:color="FFFFFF" w:fill="auto"/>
      <w:lang w:val="ru-RU" w:eastAsia="ru-RU"/>
    </w:rPr>
  </w:style>
  <w:style w:type="paragraph" w:customStyle="1" w:styleId="Blockquotewebkit-indent-blockquote33">
    <w:name w:val="Blockquote_webkit-indent-blockquote_33"/>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hd w:val="solid" w:color="FFFFFF" w:fill="auto"/>
    </w:pPr>
    <w:rPr>
      <w:rFonts w:ascii="Verdana" w:eastAsia="Verdana" w:hAnsi="Verdana"/>
      <w:color w:val="000000"/>
      <w:sz w:val="20"/>
      <w:bdr w:val="none" w:sz="0" w:space="0" w:color="auto"/>
      <w:shd w:val="solid" w:color="FFFFFF" w:fill="auto"/>
      <w:lang w:val="ru-RU" w:eastAsia="ru-RU"/>
    </w:rPr>
  </w:style>
  <w:style w:type="paragraph" w:customStyle="1" w:styleId="Blockquotewebkit-indent-blockquote40">
    <w:name w:val="Blockquote_webkit-indent-blockquote_40"/>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shd w:val="solid" w:color="FFFFFF" w:fill="auto"/>
    </w:pPr>
    <w:rPr>
      <w:rFonts w:ascii="Verdana" w:eastAsia="Verdana" w:hAnsi="Verdana"/>
      <w:color w:val="000000"/>
      <w:sz w:val="20"/>
      <w:bdr w:val="none" w:sz="0" w:space="0" w:color="auto"/>
      <w:shd w:val="solid" w:color="FFFFFF" w:fill="auto"/>
      <w:lang w:val="ru-RU" w:eastAsia="ru-RU"/>
    </w:rPr>
  </w:style>
  <w:style w:type="paragraph" w:styleId="TOC1">
    <w:name w:val="toc 1"/>
    <w:basedOn w:val="Normal"/>
    <w:next w:val="Normal"/>
    <w:autoRedefine/>
    <w:semiHidden/>
    <w:rsid w:val="00946791"/>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350"/>
      </w:tabs>
      <w:jc w:val="center"/>
    </w:pPr>
    <w:rPr>
      <w:rFonts w:eastAsia="MS Mincho"/>
      <w:b/>
      <w:noProof/>
      <w:szCs w:val="20"/>
      <w:bdr w:val="none" w:sz="0" w:space="0" w:color="auto"/>
    </w:rPr>
  </w:style>
  <w:style w:type="paragraph" w:styleId="TOC2">
    <w:name w:val="toc 2"/>
    <w:basedOn w:val="Normal"/>
    <w:next w:val="Normal"/>
    <w:autoRedefine/>
    <w:semiHidden/>
    <w:rsid w:val="00946791"/>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350"/>
      </w:tabs>
    </w:pPr>
    <w:rPr>
      <w:rFonts w:eastAsia="MS Mincho"/>
      <w:noProof/>
      <w:sz w:val="22"/>
      <w:bdr w:val="none" w:sz="0" w:space="0" w:color="auto"/>
    </w:rPr>
  </w:style>
  <w:style w:type="paragraph" w:styleId="TOC3">
    <w:name w:val="toc 3"/>
    <w:basedOn w:val="Normal"/>
    <w:next w:val="Normal"/>
    <w:autoRedefine/>
    <w:semiHidden/>
    <w:rsid w:val="00946791"/>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350"/>
      </w:tabs>
    </w:pPr>
    <w:rPr>
      <w:rFonts w:eastAsia="Times New Roman"/>
      <w:bCs/>
      <w:noProof/>
      <w:sz w:val="22"/>
      <w:szCs w:val="22"/>
      <w:bdr w:val="none" w:sz="0" w:space="0" w:color="auto"/>
    </w:rPr>
  </w:style>
  <w:style w:type="paragraph" w:styleId="Footer">
    <w:name w:val="footer"/>
    <w:basedOn w:val="Normal"/>
    <w:link w:val="FooterChar"/>
    <w:uiPriority w:val="99"/>
    <w:unhideWhenUsed/>
    <w:rsid w:val="00946791"/>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eastAsia="Times New Roman"/>
      <w:szCs w:val="20"/>
      <w:bdr w:val="none" w:sz="0" w:space="0" w:color="auto"/>
      <w:lang w:val="x-none" w:eastAsia="x-none"/>
    </w:rPr>
  </w:style>
  <w:style w:type="character" w:customStyle="1" w:styleId="FooterChar">
    <w:name w:val="Footer Char"/>
    <w:basedOn w:val="DefaultParagraphFont"/>
    <w:link w:val="Footer"/>
    <w:uiPriority w:val="99"/>
    <w:rsid w:val="00946791"/>
    <w:rPr>
      <w:rFonts w:eastAsia="Times New Roman"/>
      <w:sz w:val="24"/>
      <w:bdr w:val="none" w:sz="0" w:space="0" w:color="auto"/>
      <w:lang w:val="x-none" w:eastAsia="x-none"/>
    </w:rPr>
  </w:style>
  <w:style w:type="paragraph" w:customStyle="1" w:styleId="ColorfulList-Accent11">
    <w:name w:val="Colorful List - Accent 11"/>
    <w:basedOn w:val="Normal"/>
    <w:qFormat/>
    <w:rsid w:val="0094679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rPr>
  </w:style>
  <w:style w:type="character" w:customStyle="1" w:styleId="MediumGrid2Char">
    <w:name w:val="Medium Grid 2 Char"/>
    <w:link w:val="MediumGrid2"/>
    <w:uiPriority w:val="1"/>
    <w:semiHidden/>
    <w:rsid w:val="00946791"/>
    <w:rPr>
      <w:sz w:val="22"/>
      <w:szCs w:val="22"/>
      <w:lang w:val="en-US" w:eastAsia="en-US" w:bidi="ar-SA"/>
    </w:rPr>
  </w:style>
  <w:style w:type="paragraph" w:customStyle="1" w:styleId="FreeForm">
    <w:name w:val="Free Form"/>
    <w:rsid w:val="00946791"/>
    <w:pPr>
      <w:pBdr>
        <w:top w:val="none" w:sz="0" w:space="0" w:color="auto"/>
        <w:left w:val="none" w:sz="0" w:space="0" w:color="auto"/>
        <w:bottom w:val="none" w:sz="0" w:space="0" w:color="auto"/>
        <w:right w:val="none" w:sz="0" w:space="0" w:color="auto"/>
        <w:between w:val="none" w:sz="0" w:space="0" w:color="auto"/>
        <w:bar w:val="none" w:sz="0" w:color="auto"/>
      </w:pBdr>
    </w:pPr>
    <w:rPr>
      <w:rFonts w:eastAsia="ヒラギノ角ゴ Pro W3"/>
      <w:color w:val="000000"/>
      <w:sz w:val="24"/>
      <w:szCs w:val="24"/>
      <w:bdr w:val="none" w:sz="0" w:space="0" w:color="auto"/>
    </w:rPr>
  </w:style>
  <w:style w:type="paragraph" w:customStyle="1" w:styleId="aMargin1">
    <w:name w:val="aMargin1"/>
    <w:basedOn w:val="Normal"/>
    <w:rsid w:val="00946791"/>
    <w:pPr>
      <w:pBdr>
        <w:top w:val="none" w:sz="0" w:space="0" w:color="auto"/>
        <w:left w:val="none" w:sz="0" w:space="0" w:color="auto"/>
        <w:bottom w:val="none" w:sz="0" w:space="0" w:color="auto"/>
        <w:right w:val="none" w:sz="0" w:space="0" w:color="auto"/>
        <w:between w:val="none" w:sz="0" w:space="0" w:color="auto"/>
        <w:bar w:val="none" w:sz="0" w:color="auto"/>
      </w:pBdr>
      <w:ind w:firstLine="360"/>
      <w:jc w:val="both"/>
    </w:pPr>
    <w:rPr>
      <w:rFonts w:eastAsia="Times New Roman"/>
      <w:sz w:val="26"/>
      <w:szCs w:val="26"/>
      <w:bdr w:val="none" w:sz="0" w:space="0" w:color="auto"/>
    </w:rPr>
  </w:style>
  <w:style w:type="character" w:styleId="Emphasis">
    <w:name w:val="Emphasis"/>
    <w:uiPriority w:val="20"/>
    <w:qFormat/>
    <w:rsid w:val="00946791"/>
    <w:rPr>
      <w:i/>
      <w:iCs/>
    </w:rPr>
  </w:style>
  <w:style w:type="character" w:styleId="CommentReference">
    <w:name w:val="annotation reference"/>
    <w:uiPriority w:val="99"/>
    <w:semiHidden/>
    <w:unhideWhenUsed/>
    <w:rsid w:val="00946791"/>
    <w:rPr>
      <w:sz w:val="18"/>
      <w:szCs w:val="18"/>
    </w:rPr>
  </w:style>
  <w:style w:type="paragraph" w:styleId="CommentText">
    <w:name w:val="annotation text"/>
    <w:basedOn w:val="Normal"/>
    <w:link w:val="CommentTextChar"/>
    <w:uiPriority w:val="99"/>
    <w:semiHidden/>
    <w:unhideWhenUsed/>
    <w:rsid w:val="0094679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style>
  <w:style w:type="character" w:customStyle="1" w:styleId="CommentTextChar">
    <w:name w:val="Comment Text Char"/>
    <w:basedOn w:val="DefaultParagraphFont"/>
    <w:link w:val="CommentText"/>
    <w:uiPriority w:val="99"/>
    <w:semiHidden/>
    <w:rsid w:val="00946791"/>
    <w:rPr>
      <w:rFonts w:eastAsia="Times New Roman"/>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946791"/>
    <w:rPr>
      <w:b/>
      <w:bCs/>
      <w:sz w:val="20"/>
      <w:szCs w:val="20"/>
    </w:rPr>
  </w:style>
  <w:style w:type="character" w:customStyle="1" w:styleId="CommentSubjectChar">
    <w:name w:val="Comment Subject Char"/>
    <w:basedOn w:val="CommentTextChar"/>
    <w:link w:val="CommentSubject"/>
    <w:uiPriority w:val="99"/>
    <w:semiHidden/>
    <w:rsid w:val="00946791"/>
    <w:rPr>
      <w:rFonts w:eastAsia="Times New Roman"/>
      <w:b/>
      <w:bCs/>
      <w:sz w:val="24"/>
      <w:szCs w:val="24"/>
      <w:bdr w:val="none" w:sz="0" w:space="0" w:color="auto"/>
    </w:rPr>
  </w:style>
  <w:style w:type="table" w:styleId="MediumGrid2">
    <w:name w:val="Medium Grid 2"/>
    <w:basedOn w:val="TableNormal"/>
    <w:link w:val="MediumGrid2Char"/>
    <w:uiPriority w:val="1"/>
    <w:semiHidden/>
    <w:unhideWhenUsed/>
    <w:rsid w:val="00946791"/>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PageNumber">
    <w:name w:val="page number"/>
    <w:basedOn w:val="DefaultParagraphFont"/>
    <w:uiPriority w:val="99"/>
    <w:semiHidden/>
    <w:unhideWhenUsed/>
    <w:rsid w:val="00946791"/>
  </w:style>
  <w:style w:type="character" w:customStyle="1" w:styleId="NoSpacingChar">
    <w:name w:val="No Spacing Char"/>
    <w:link w:val="NoSpacing"/>
    <w:uiPriority w:val="1"/>
    <w:locked/>
    <w:rsid w:val="008A59EC"/>
    <w:rPr>
      <w:rFonts w:asciiTheme="minorHAnsi" w:eastAsiaTheme="minorHAnsi" w:hAnsiTheme="minorHAnsi" w:cstheme="minorBidi"/>
      <w:sz w:val="22"/>
      <w:szCs w:val="22"/>
      <w:bdr w:val="none" w:sz="0" w:space="0" w:color="auto"/>
    </w:rPr>
  </w:style>
  <w:style w:type="character" w:customStyle="1" w:styleId="UnresolvedMention1">
    <w:name w:val="Unresolved Mention1"/>
    <w:basedOn w:val="DefaultParagraphFont"/>
    <w:uiPriority w:val="99"/>
    <w:rsid w:val="00852E3F"/>
    <w:rPr>
      <w:color w:val="808080"/>
      <w:shd w:val="clear" w:color="auto" w:fill="E6E6E6"/>
    </w:rPr>
  </w:style>
  <w:style w:type="character" w:customStyle="1" w:styleId="normaltextrun">
    <w:name w:val="normaltextrun"/>
    <w:basedOn w:val="DefaultParagraphFont"/>
    <w:rsid w:val="00EB03AD"/>
  </w:style>
  <w:style w:type="character" w:customStyle="1" w:styleId="eop">
    <w:name w:val="eop"/>
    <w:basedOn w:val="DefaultParagraphFont"/>
    <w:rsid w:val="00EB03AD"/>
  </w:style>
  <w:style w:type="paragraph" w:customStyle="1" w:styleId="xmsonormal">
    <w:name w:val="x_msonormal"/>
    <w:basedOn w:val="Normal"/>
    <w:rsid w:val="009E3E1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contextualextensionhighlight">
    <w:name w:val="contextualextensionhighlight"/>
    <w:basedOn w:val="DefaultParagraphFont"/>
    <w:rsid w:val="009E3E1D"/>
  </w:style>
  <w:style w:type="character" w:customStyle="1" w:styleId="None">
    <w:name w:val="None"/>
    <w:rsid w:val="00377524"/>
  </w:style>
  <w:style w:type="paragraph" w:customStyle="1" w:styleId="xmsolistparagraph">
    <w:name w:val="x_msolistparagraph"/>
    <w:basedOn w:val="Normal"/>
    <w:rsid w:val="0074401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UnresolvedMention">
    <w:name w:val="Unresolved Mention"/>
    <w:basedOn w:val="DefaultParagraphFont"/>
    <w:uiPriority w:val="99"/>
    <w:semiHidden/>
    <w:unhideWhenUsed/>
    <w:rsid w:val="00F87330"/>
    <w:rPr>
      <w:color w:val="605E5C"/>
      <w:shd w:val="clear" w:color="auto" w:fill="E1DFDD"/>
    </w:rPr>
  </w:style>
  <w:style w:type="character" w:customStyle="1" w:styleId="markadz7cfo1n">
    <w:name w:val="markadz7cfo1n"/>
    <w:basedOn w:val="DefaultParagraphFont"/>
    <w:rsid w:val="005C1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1251">
      <w:bodyDiv w:val="1"/>
      <w:marLeft w:val="0"/>
      <w:marRight w:val="0"/>
      <w:marTop w:val="0"/>
      <w:marBottom w:val="0"/>
      <w:divBdr>
        <w:top w:val="none" w:sz="0" w:space="0" w:color="auto"/>
        <w:left w:val="none" w:sz="0" w:space="0" w:color="auto"/>
        <w:bottom w:val="none" w:sz="0" w:space="0" w:color="auto"/>
        <w:right w:val="none" w:sz="0" w:space="0" w:color="auto"/>
      </w:divBdr>
    </w:div>
    <w:div w:id="180708452">
      <w:bodyDiv w:val="1"/>
      <w:marLeft w:val="0"/>
      <w:marRight w:val="0"/>
      <w:marTop w:val="0"/>
      <w:marBottom w:val="0"/>
      <w:divBdr>
        <w:top w:val="none" w:sz="0" w:space="0" w:color="auto"/>
        <w:left w:val="none" w:sz="0" w:space="0" w:color="auto"/>
        <w:bottom w:val="none" w:sz="0" w:space="0" w:color="auto"/>
        <w:right w:val="none" w:sz="0" w:space="0" w:color="auto"/>
      </w:divBdr>
    </w:div>
    <w:div w:id="215356287">
      <w:bodyDiv w:val="1"/>
      <w:marLeft w:val="0"/>
      <w:marRight w:val="0"/>
      <w:marTop w:val="0"/>
      <w:marBottom w:val="0"/>
      <w:divBdr>
        <w:top w:val="none" w:sz="0" w:space="0" w:color="auto"/>
        <w:left w:val="none" w:sz="0" w:space="0" w:color="auto"/>
        <w:bottom w:val="none" w:sz="0" w:space="0" w:color="auto"/>
        <w:right w:val="none" w:sz="0" w:space="0" w:color="auto"/>
      </w:divBdr>
    </w:div>
    <w:div w:id="252713714">
      <w:bodyDiv w:val="1"/>
      <w:marLeft w:val="0"/>
      <w:marRight w:val="0"/>
      <w:marTop w:val="0"/>
      <w:marBottom w:val="0"/>
      <w:divBdr>
        <w:top w:val="none" w:sz="0" w:space="0" w:color="auto"/>
        <w:left w:val="none" w:sz="0" w:space="0" w:color="auto"/>
        <w:bottom w:val="none" w:sz="0" w:space="0" w:color="auto"/>
        <w:right w:val="none" w:sz="0" w:space="0" w:color="auto"/>
      </w:divBdr>
    </w:div>
    <w:div w:id="569079095">
      <w:bodyDiv w:val="1"/>
      <w:marLeft w:val="0"/>
      <w:marRight w:val="0"/>
      <w:marTop w:val="0"/>
      <w:marBottom w:val="0"/>
      <w:divBdr>
        <w:top w:val="none" w:sz="0" w:space="0" w:color="auto"/>
        <w:left w:val="none" w:sz="0" w:space="0" w:color="auto"/>
        <w:bottom w:val="none" w:sz="0" w:space="0" w:color="auto"/>
        <w:right w:val="none" w:sz="0" w:space="0" w:color="auto"/>
      </w:divBdr>
    </w:div>
    <w:div w:id="657803815">
      <w:bodyDiv w:val="1"/>
      <w:marLeft w:val="0"/>
      <w:marRight w:val="0"/>
      <w:marTop w:val="0"/>
      <w:marBottom w:val="0"/>
      <w:divBdr>
        <w:top w:val="none" w:sz="0" w:space="0" w:color="auto"/>
        <w:left w:val="none" w:sz="0" w:space="0" w:color="auto"/>
        <w:bottom w:val="none" w:sz="0" w:space="0" w:color="auto"/>
        <w:right w:val="none" w:sz="0" w:space="0" w:color="auto"/>
      </w:divBdr>
    </w:div>
    <w:div w:id="671641280">
      <w:bodyDiv w:val="1"/>
      <w:marLeft w:val="0"/>
      <w:marRight w:val="0"/>
      <w:marTop w:val="0"/>
      <w:marBottom w:val="0"/>
      <w:divBdr>
        <w:top w:val="none" w:sz="0" w:space="0" w:color="auto"/>
        <w:left w:val="none" w:sz="0" w:space="0" w:color="auto"/>
        <w:bottom w:val="none" w:sz="0" w:space="0" w:color="auto"/>
        <w:right w:val="none" w:sz="0" w:space="0" w:color="auto"/>
      </w:divBdr>
      <w:divsChild>
        <w:div w:id="998117839">
          <w:marLeft w:val="0"/>
          <w:marRight w:val="0"/>
          <w:marTop w:val="0"/>
          <w:marBottom w:val="0"/>
          <w:divBdr>
            <w:top w:val="none" w:sz="0" w:space="0" w:color="auto"/>
            <w:left w:val="none" w:sz="0" w:space="0" w:color="auto"/>
            <w:bottom w:val="none" w:sz="0" w:space="0" w:color="auto"/>
            <w:right w:val="none" w:sz="0" w:space="0" w:color="auto"/>
          </w:divBdr>
        </w:div>
        <w:div w:id="1052386456">
          <w:marLeft w:val="0"/>
          <w:marRight w:val="0"/>
          <w:marTop w:val="0"/>
          <w:marBottom w:val="0"/>
          <w:divBdr>
            <w:top w:val="none" w:sz="0" w:space="0" w:color="auto"/>
            <w:left w:val="none" w:sz="0" w:space="0" w:color="auto"/>
            <w:bottom w:val="none" w:sz="0" w:space="0" w:color="auto"/>
            <w:right w:val="none" w:sz="0" w:space="0" w:color="auto"/>
          </w:divBdr>
        </w:div>
        <w:div w:id="2061398908">
          <w:marLeft w:val="0"/>
          <w:marRight w:val="0"/>
          <w:marTop w:val="0"/>
          <w:marBottom w:val="0"/>
          <w:divBdr>
            <w:top w:val="none" w:sz="0" w:space="0" w:color="auto"/>
            <w:left w:val="none" w:sz="0" w:space="0" w:color="auto"/>
            <w:bottom w:val="none" w:sz="0" w:space="0" w:color="auto"/>
            <w:right w:val="none" w:sz="0" w:space="0" w:color="auto"/>
          </w:divBdr>
        </w:div>
        <w:div w:id="353652618">
          <w:marLeft w:val="0"/>
          <w:marRight w:val="0"/>
          <w:marTop w:val="0"/>
          <w:marBottom w:val="0"/>
          <w:divBdr>
            <w:top w:val="none" w:sz="0" w:space="0" w:color="auto"/>
            <w:left w:val="none" w:sz="0" w:space="0" w:color="auto"/>
            <w:bottom w:val="none" w:sz="0" w:space="0" w:color="auto"/>
            <w:right w:val="none" w:sz="0" w:space="0" w:color="auto"/>
          </w:divBdr>
        </w:div>
        <w:div w:id="2044354872">
          <w:marLeft w:val="0"/>
          <w:marRight w:val="0"/>
          <w:marTop w:val="0"/>
          <w:marBottom w:val="0"/>
          <w:divBdr>
            <w:top w:val="none" w:sz="0" w:space="0" w:color="auto"/>
            <w:left w:val="none" w:sz="0" w:space="0" w:color="auto"/>
            <w:bottom w:val="none" w:sz="0" w:space="0" w:color="auto"/>
            <w:right w:val="none" w:sz="0" w:space="0" w:color="auto"/>
          </w:divBdr>
        </w:div>
        <w:div w:id="1462772046">
          <w:marLeft w:val="0"/>
          <w:marRight w:val="0"/>
          <w:marTop w:val="0"/>
          <w:marBottom w:val="0"/>
          <w:divBdr>
            <w:top w:val="none" w:sz="0" w:space="0" w:color="auto"/>
            <w:left w:val="none" w:sz="0" w:space="0" w:color="auto"/>
            <w:bottom w:val="none" w:sz="0" w:space="0" w:color="auto"/>
            <w:right w:val="none" w:sz="0" w:space="0" w:color="auto"/>
          </w:divBdr>
        </w:div>
        <w:div w:id="834610718">
          <w:marLeft w:val="0"/>
          <w:marRight w:val="0"/>
          <w:marTop w:val="0"/>
          <w:marBottom w:val="0"/>
          <w:divBdr>
            <w:top w:val="none" w:sz="0" w:space="0" w:color="auto"/>
            <w:left w:val="none" w:sz="0" w:space="0" w:color="auto"/>
            <w:bottom w:val="none" w:sz="0" w:space="0" w:color="auto"/>
            <w:right w:val="none" w:sz="0" w:space="0" w:color="auto"/>
          </w:divBdr>
        </w:div>
        <w:div w:id="1648318190">
          <w:marLeft w:val="0"/>
          <w:marRight w:val="0"/>
          <w:marTop w:val="0"/>
          <w:marBottom w:val="0"/>
          <w:divBdr>
            <w:top w:val="none" w:sz="0" w:space="0" w:color="auto"/>
            <w:left w:val="none" w:sz="0" w:space="0" w:color="auto"/>
            <w:bottom w:val="none" w:sz="0" w:space="0" w:color="auto"/>
            <w:right w:val="none" w:sz="0" w:space="0" w:color="auto"/>
          </w:divBdr>
        </w:div>
        <w:div w:id="2117406080">
          <w:marLeft w:val="0"/>
          <w:marRight w:val="0"/>
          <w:marTop w:val="0"/>
          <w:marBottom w:val="0"/>
          <w:divBdr>
            <w:top w:val="none" w:sz="0" w:space="0" w:color="auto"/>
            <w:left w:val="none" w:sz="0" w:space="0" w:color="auto"/>
            <w:bottom w:val="none" w:sz="0" w:space="0" w:color="auto"/>
            <w:right w:val="none" w:sz="0" w:space="0" w:color="auto"/>
          </w:divBdr>
        </w:div>
        <w:div w:id="393890178">
          <w:marLeft w:val="0"/>
          <w:marRight w:val="0"/>
          <w:marTop w:val="0"/>
          <w:marBottom w:val="0"/>
          <w:divBdr>
            <w:top w:val="none" w:sz="0" w:space="0" w:color="auto"/>
            <w:left w:val="none" w:sz="0" w:space="0" w:color="auto"/>
            <w:bottom w:val="none" w:sz="0" w:space="0" w:color="auto"/>
            <w:right w:val="none" w:sz="0" w:space="0" w:color="auto"/>
          </w:divBdr>
          <w:divsChild>
            <w:div w:id="10793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1430">
      <w:bodyDiv w:val="1"/>
      <w:marLeft w:val="0"/>
      <w:marRight w:val="0"/>
      <w:marTop w:val="0"/>
      <w:marBottom w:val="0"/>
      <w:divBdr>
        <w:top w:val="none" w:sz="0" w:space="0" w:color="auto"/>
        <w:left w:val="none" w:sz="0" w:space="0" w:color="auto"/>
        <w:bottom w:val="none" w:sz="0" w:space="0" w:color="auto"/>
        <w:right w:val="none" w:sz="0" w:space="0" w:color="auto"/>
      </w:divBdr>
    </w:div>
    <w:div w:id="825705122">
      <w:bodyDiv w:val="1"/>
      <w:marLeft w:val="0"/>
      <w:marRight w:val="0"/>
      <w:marTop w:val="0"/>
      <w:marBottom w:val="0"/>
      <w:divBdr>
        <w:top w:val="none" w:sz="0" w:space="0" w:color="auto"/>
        <w:left w:val="none" w:sz="0" w:space="0" w:color="auto"/>
        <w:bottom w:val="none" w:sz="0" w:space="0" w:color="auto"/>
        <w:right w:val="none" w:sz="0" w:space="0" w:color="auto"/>
      </w:divBdr>
    </w:div>
    <w:div w:id="835148730">
      <w:bodyDiv w:val="1"/>
      <w:marLeft w:val="0"/>
      <w:marRight w:val="0"/>
      <w:marTop w:val="0"/>
      <w:marBottom w:val="0"/>
      <w:divBdr>
        <w:top w:val="none" w:sz="0" w:space="0" w:color="auto"/>
        <w:left w:val="none" w:sz="0" w:space="0" w:color="auto"/>
        <w:bottom w:val="none" w:sz="0" w:space="0" w:color="auto"/>
        <w:right w:val="none" w:sz="0" w:space="0" w:color="auto"/>
      </w:divBdr>
    </w:div>
    <w:div w:id="874119995">
      <w:bodyDiv w:val="1"/>
      <w:marLeft w:val="0"/>
      <w:marRight w:val="0"/>
      <w:marTop w:val="0"/>
      <w:marBottom w:val="0"/>
      <w:divBdr>
        <w:top w:val="none" w:sz="0" w:space="0" w:color="auto"/>
        <w:left w:val="none" w:sz="0" w:space="0" w:color="auto"/>
        <w:bottom w:val="none" w:sz="0" w:space="0" w:color="auto"/>
        <w:right w:val="none" w:sz="0" w:space="0" w:color="auto"/>
      </w:divBdr>
    </w:div>
    <w:div w:id="924653341">
      <w:bodyDiv w:val="1"/>
      <w:marLeft w:val="0"/>
      <w:marRight w:val="0"/>
      <w:marTop w:val="0"/>
      <w:marBottom w:val="0"/>
      <w:divBdr>
        <w:top w:val="none" w:sz="0" w:space="0" w:color="auto"/>
        <w:left w:val="none" w:sz="0" w:space="0" w:color="auto"/>
        <w:bottom w:val="none" w:sz="0" w:space="0" w:color="auto"/>
        <w:right w:val="none" w:sz="0" w:space="0" w:color="auto"/>
      </w:divBdr>
      <w:divsChild>
        <w:div w:id="423183659">
          <w:marLeft w:val="0"/>
          <w:marRight w:val="0"/>
          <w:marTop w:val="0"/>
          <w:marBottom w:val="0"/>
          <w:divBdr>
            <w:top w:val="none" w:sz="0" w:space="0" w:color="auto"/>
            <w:left w:val="none" w:sz="0" w:space="0" w:color="auto"/>
            <w:bottom w:val="none" w:sz="0" w:space="0" w:color="auto"/>
            <w:right w:val="none" w:sz="0" w:space="0" w:color="auto"/>
          </w:divBdr>
        </w:div>
        <w:div w:id="33429464">
          <w:marLeft w:val="0"/>
          <w:marRight w:val="0"/>
          <w:marTop w:val="0"/>
          <w:marBottom w:val="0"/>
          <w:divBdr>
            <w:top w:val="none" w:sz="0" w:space="0" w:color="auto"/>
            <w:left w:val="none" w:sz="0" w:space="0" w:color="auto"/>
            <w:bottom w:val="none" w:sz="0" w:space="0" w:color="auto"/>
            <w:right w:val="none" w:sz="0" w:space="0" w:color="auto"/>
          </w:divBdr>
          <w:divsChild>
            <w:div w:id="37758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449111">
      <w:bodyDiv w:val="1"/>
      <w:marLeft w:val="0"/>
      <w:marRight w:val="0"/>
      <w:marTop w:val="0"/>
      <w:marBottom w:val="0"/>
      <w:divBdr>
        <w:top w:val="none" w:sz="0" w:space="0" w:color="auto"/>
        <w:left w:val="none" w:sz="0" w:space="0" w:color="auto"/>
        <w:bottom w:val="none" w:sz="0" w:space="0" w:color="auto"/>
        <w:right w:val="none" w:sz="0" w:space="0" w:color="auto"/>
      </w:divBdr>
      <w:divsChild>
        <w:div w:id="541748920">
          <w:marLeft w:val="0"/>
          <w:marRight w:val="0"/>
          <w:marTop w:val="0"/>
          <w:marBottom w:val="0"/>
          <w:divBdr>
            <w:top w:val="none" w:sz="0" w:space="0" w:color="auto"/>
            <w:left w:val="none" w:sz="0" w:space="0" w:color="auto"/>
            <w:bottom w:val="none" w:sz="0" w:space="0" w:color="auto"/>
            <w:right w:val="none" w:sz="0" w:space="0" w:color="auto"/>
          </w:divBdr>
          <w:divsChild>
            <w:div w:id="65857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955331">
      <w:bodyDiv w:val="1"/>
      <w:marLeft w:val="0"/>
      <w:marRight w:val="0"/>
      <w:marTop w:val="0"/>
      <w:marBottom w:val="0"/>
      <w:divBdr>
        <w:top w:val="none" w:sz="0" w:space="0" w:color="auto"/>
        <w:left w:val="none" w:sz="0" w:space="0" w:color="auto"/>
        <w:bottom w:val="none" w:sz="0" w:space="0" w:color="auto"/>
        <w:right w:val="none" w:sz="0" w:space="0" w:color="auto"/>
      </w:divBdr>
    </w:div>
    <w:div w:id="1140343681">
      <w:bodyDiv w:val="1"/>
      <w:marLeft w:val="0"/>
      <w:marRight w:val="0"/>
      <w:marTop w:val="0"/>
      <w:marBottom w:val="0"/>
      <w:divBdr>
        <w:top w:val="none" w:sz="0" w:space="0" w:color="auto"/>
        <w:left w:val="none" w:sz="0" w:space="0" w:color="auto"/>
        <w:bottom w:val="none" w:sz="0" w:space="0" w:color="auto"/>
        <w:right w:val="none" w:sz="0" w:space="0" w:color="auto"/>
      </w:divBdr>
      <w:divsChild>
        <w:div w:id="2051031614">
          <w:marLeft w:val="0"/>
          <w:marRight w:val="0"/>
          <w:marTop w:val="0"/>
          <w:marBottom w:val="0"/>
          <w:divBdr>
            <w:top w:val="none" w:sz="0" w:space="0" w:color="auto"/>
            <w:left w:val="none" w:sz="0" w:space="0" w:color="auto"/>
            <w:bottom w:val="none" w:sz="0" w:space="0" w:color="auto"/>
            <w:right w:val="none" w:sz="0" w:space="0" w:color="auto"/>
          </w:divBdr>
        </w:div>
        <w:div w:id="1750886972">
          <w:marLeft w:val="0"/>
          <w:marRight w:val="0"/>
          <w:marTop w:val="0"/>
          <w:marBottom w:val="0"/>
          <w:divBdr>
            <w:top w:val="none" w:sz="0" w:space="0" w:color="auto"/>
            <w:left w:val="none" w:sz="0" w:space="0" w:color="auto"/>
            <w:bottom w:val="none" w:sz="0" w:space="0" w:color="auto"/>
            <w:right w:val="none" w:sz="0" w:space="0" w:color="auto"/>
          </w:divBdr>
        </w:div>
        <w:div w:id="495919487">
          <w:marLeft w:val="0"/>
          <w:marRight w:val="0"/>
          <w:marTop w:val="0"/>
          <w:marBottom w:val="0"/>
          <w:divBdr>
            <w:top w:val="none" w:sz="0" w:space="0" w:color="auto"/>
            <w:left w:val="none" w:sz="0" w:space="0" w:color="auto"/>
            <w:bottom w:val="none" w:sz="0" w:space="0" w:color="auto"/>
            <w:right w:val="none" w:sz="0" w:space="0" w:color="auto"/>
          </w:divBdr>
        </w:div>
        <w:div w:id="427383867">
          <w:marLeft w:val="0"/>
          <w:marRight w:val="0"/>
          <w:marTop w:val="0"/>
          <w:marBottom w:val="0"/>
          <w:divBdr>
            <w:top w:val="none" w:sz="0" w:space="0" w:color="auto"/>
            <w:left w:val="none" w:sz="0" w:space="0" w:color="auto"/>
            <w:bottom w:val="none" w:sz="0" w:space="0" w:color="auto"/>
            <w:right w:val="none" w:sz="0" w:space="0" w:color="auto"/>
          </w:divBdr>
        </w:div>
        <w:div w:id="1996258823">
          <w:marLeft w:val="0"/>
          <w:marRight w:val="0"/>
          <w:marTop w:val="0"/>
          <w:marBottom w:val="0"/>
          <w:divBdr>
            <w:top w:val="none" w:sz="0" w:space="0" w:color="auto"/>
            <w:left w:val="none" w:sz="0" w:space="0" w:color="auto"/>
            <w:bottom w:val="none" w:sz="0" w:space="0" w:color="auto"/>
            <w:right w:val="none" w:sz="0" w:space="0" w:color="auto"/>
          </w:divBdr>
        </w:div>
        <w:div w:id="2145268332">
          <w:marLeft w:val="0"/>
          <w:marRight w:val="0"/>
          <w:marTop w:val="0"/>
          <w:marBottom w:val="0"/>
          <w:divBdr>
            <w:top w:val="none" w:sz="0" w:space="0" w:color="auto"/>
            <w:left w:val="none" w:sz="0" w:space="0" w:color="auto"/>
            <w:bottom w:val="none" w:sz="0" w:space="0" w:color="auto"/>
            <w:right w:val="none" w:sz="0" w:space="0" w:color="auto"/>
          </w:divBdr>
        </w:div>
        <w:div w:id="2118208492">
          <w:marLeft w:val="0"/>
          <w:marRight w:val="0"/>
          <w:marTop w:val="0"/>
          <w:marBottom w:val="0"/>
          <w:divBdr>
            <w:top w:val="none" w:sz="0" w:space="0" w:color="auto"/>
            <w:left w:val="none" w:sz="0" w:space="0" w:color="auto"/>
            <w:bottom w:val="none" w:sz="0" w:space="0" w:color="auto"/>
            <w:right w:val="none" w:sz="0" w:space="0" w:color="auto"/>
          </w:divBdr>
        </w:div>
        <w:div w:id="830757807">
          <w:marLeft w:val="0"/>
          <w:marRight w:val="0"/>
          <w:marTop w:val="0"/>
          <w:marBottom w:val="0"/>
          <w:divBdr>
            <w:top w:val="none" w:sz="0" w:space="0" w:color="auto"/>
            <w:left w:val="none" w:sz="0" w:space="0" w:color="auto"/>
            <w:bottom w:val="none" w:sz="0" w:space="0" w:color="auto"/>
            <w:right w:val="none" w:sz="0" w:space="0" w:color="auto"/>
          </w:divBdr>
        </w:div>
        <w:div w:id="1909606259">
          <w:marLeft w:val="0"/>
          <w:marRight w:val="0"/>
          <w:marTop w:val="0"/>
          <w:marBottom w:val="0"/>
          <w:divBdr>
            <w:top w:val="none" w:sz="0" w:space="0" w:color="auto"/>
            <w:left w:val="none" w:sz="0" w:space="0" w:color="auto"/>
            <w:bottom w:val="none" w:sz="0" w:space="0" w:color="auto"/>
            <w:right w:val="none" w:sz="0" w:space="0" w:color="auto"/>
          </w:divBdr>
        </w:div>
        <w:div w:id="1758358571">
          <w:marLeft w:val="0"/>
          <w:marRight w:val="0"/>
          <w:marTop w:val="0"/>
          <w:marBottom w:val="0"/>
          <w:divBdr>
            <w:top w:val="none" w:sz="0" w:space="0" w:color="auto"/>
            <w:left w:val="none" w:sz="0" w:space="0" w:color="auto"/>
            <w:bottom w:val="none" w:sz="0" w:space="0" w:color="auto"/>
            <w:right w:val="none" w:sz="0" w:space="0" w:color="auto"/>
          </w:divBdr>
          <w:divsChild>
            <w:div w:id="46216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829428">
      <w:bodyDiv w:val="1"/>
      <w:marLeft w:val="0"/>
      <w:marRight w:val="0"/>
      <w:marTop w:val="0"/>
      <w:marBottom w:val="0"/>
      <w:divBdr>
        <w:top w:val="none" w:sz="0" w:space="0" w:color="auto"/>
        <w:left w:val="none" w:sz="0" w:space="0" w:color="auto"/>
        <w:bottom w:val="none" w:sz="0" w:space="0" w:color="auto"/>
        <w:right w:val="none" w:sz="0" w:space="0" w:color="auto"/>
      </w:divBdr>
    </w:div>
    <w:div w:id="1160778503">
      <w:bodyDiv w:val="1"/>
      <w:marLeft w:val="0"/>
      <w:marRight w:val="0"/>
      <w:marTop w:val="0"/>
      <w:marBottom w:val="0"/>
      <w:divBdr>
        <w:top w:val="none" w:sz="0" w:space="0" w:color="auto"/>
        <w:left w:val="none" w:sz="0" w:space="0" w:color="auto"/>
        <w:bottom w:val="none" w:sz="0" w:space="0" w:color="auto"/>
        <w:right w:val="none" w:sz="0" w:space="0" w:color="auto"/>
      </w:divBdr>
      <w:divsChild>
        <w:div w:id="1022780321">
          <w:marLeft w:val="0"/>
          <w:marRight w:val="0"/>
          <w:marTop w:val="0"/>
          <w:marBottom w:val="0"/>
          <w:divBdr>
            <w:top w:val="none" w:sz="0" w:space="0" w:color="auto"/>
            <w:left w:val="none" w:sz="0" w:space="0" w:color="auto"/>
            <w:bottom w:val="none" w:sz="0" w:space="0" w:color="auto"/>
            <w:right w:val="none" w:sz="0" w:space="0" w:color="auto"/>
          </w:divBdr>
        </w:div>
        <w:div w:id="509099468">
          <w:marLeft w:val="0"/>
          <w:marRight w:val="0"/>
          <w:marTop w:val="0"/>
          <w:marBottom w:val="0"/>
          <w:divBdr>
            <w:top w:val="none" w:sz="0" w:space="0" w:color="auto"/>
            <w:left w:val="none" w:sz="0" w:space="0" w:color="auto"/>
            <w:bottom w:val="none" w:sz="0" w:space="0" w:color="auto"/>
            <w:right w:val="none" w:sz="0" w:space="0" w:color="auto"/>
          </w:divBdr>
          <w:divsChild>
            <w:div w:id="73859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262380">
      <w:bodyDiv w:val="1"/>
      <w:marLeft w:val="0"/>
      <w:marRight w:val="0"/>
      <w:marTop w:val="0"/>
      <w:marBottom w:val="0"/>
      <w:divBdr>
        <w:top w:val="none" w:sz="0" w:space="0" w:color="auto"/>
        <w:left w:val="none" w:sz="0" w:space="0" w:color="auto"/>
        <w:bottom w:val="none" w:sz="0" w:space="0" w:color="auto"/>
        <w:right w:val="none" w:sz="0" w:space="0" w:color="auto"/>
      </w:divBdr>
      <w:divsChild>
        <w:div w:id="2110612488">
          <w:marLeft w:val="0"/>
          <w:marRight w:val="0"/>
          <w:marTop w:val="0"/>
          <w:marBottom w:val="0"/>
          <w:divBdr>
            <w:top w:val="none" w:sz="0" w:space="0" w:color="auto"/>
            <w:left w:val="none" w:sz="0" w:space="0" w:color="auto"/>
            <w:bottom w:val="none" w:sz="0" w:space="0" w:color="auto"/>
            <w:right w:val="none" w:sz="0" w:space="0" w:color="auto"/>
          </w:divBdr>
        </w:div>
        <w:div w:id="466747635">
          <w:marLeft w:val="0"/>
          <w:marRight w:val="0"/>
          <w:marTop w:val="0"/>
          <w:marBottom w:val="0"/>
          <w:divBdr>
            <w:top w:val="none" w:sz="0" w:space="0" w:color="auto"/>
            <w:left w:val="none" w:sz="0" w:space="0" w:color="auto"/>
            <w:bottom w:val="none" w:sz="0" w:space="0" w:color="auto"/>
            <w:right w:val="none" w:sz="0" w:space="0" w:color="auto"/>
          </w:divBdr>
        </w:div>
        <w:div w:id="1769884587">
          <w:marLeft w:val="0"/>
          <w:marRight w:val="0"/>
          <w:marTop w:val="0"/>
          <w:marBottom w:val="0"/>
          <w:divBdr>
            <w:top w:val="none" w:sz="0" w:space="0" w:color="auto"/>
            <w:left w:val="none" w:sz="0" w:space="0" w:color="auto"/>
            <w:bottom w:val="none" w:sz="0" w:space="0" w:color="auto"/>
            <w:right w:val="none" w:sz="0" w:space="0" w:color="auto"/>
          </w:divBdr>
        </w:div>
        <w:div w:id="174349690">
          <w:marLeft w:val="0"/>
          <w:marRight w:val="0"/>
          <w:marTop w:val="0"/>
          <w:marBottom w:val="0"/>
          <w:divBdr>
            <w:top w:val="none" w:sz="0" w:space="0" w:color="auto"/>
            <w:left w:val="none" w:sz="0" w:space="0" w:color="auto"/>
            <w:bottom w:val="none" w:sz="0" w:space="0" w:color="auto"/>
            <w:right w:val="none" w:sz="0" w:space="0" w:color="auto"/>
          </w:divBdr>
        </w:div>
        <w:div w:id="1086265371">
          <w:marLeft w:val="0"/>
          <w:marRight w:val="0"/>
          <w:marTop w:val="0"/>
          <w:marBottom w:val="0"/>
          <w:divBdr>
            <w:top w:val="none" w:sz="0" w:space="0" w:color="auto"/>
            <w:left w:val="none" w:sz="0" w:space="0" w:color="auto"/>
            <w:bottom w:val="none" w:sz="0" w:space="0" w:color="auto"/>
            <w:right w:val="none" w:sz="0" w:space="0" w:color="auto"/>
          </w:divBdr>
        </w:div>
        <w:div w:id="1663195601">
          <w:marLeft w:val="0"/>
          <w:marRight w:val="0"/>
          <w:marTop w:val="0"/>
          <w:marBottom w:val="0"/>
          <w:divBdr>
            <w:top w:val="none" w:sz="0" w:space="0" w:color="auto"/>
            <w:left w:val="none" w:sz="0" w:space="0" w:color="auto"/>
            <w:bottom w:val="none" w:sz="0" w:space="0" w:color="auto"/>
            <w:right w:val="none" w:sz="0" w:space="0" w:color="auto"/>
          </w:divBdr>
        </w:div>
        <w:div w:id="1503156871">
          <w:marLeft w:val="0"/>
          <w:marRight w:val="0"/>
          <w:marTop w:val="0"/>
          <w:marBottom w:val="0"/>
          <w:divBdr>
            <w:top w:val="none" w:sz="0" w:space="0" w:color="auto"/>
            <w:left w:val="none" w:sz="0" w:space="0" w:color="auto"/>
            <w:bottom w:val="none" w:sz="0" w:space="0" w:color="auto"/>
            <w:right w:val="none" w:sz="0" w:space="0" w:color="auto"/>
          </w:divBdr>
        </w:div>
        <w:div w:id="2144152656">
          <w:marLeft w:val="0"/>
          <w:marRight w:val="0"/>
          <w:marTop w:val="0"/>
          <w:marBottom w:val="0"/>
          <w:divBdr>
            <w:top w:val="none" w:sz="0" w:space="0" w:color="auto"/>
            <w:left w:val="none" w:sz="0" w:space="0" w:color="auto"/>
            <w:bottom w:val="none" w:sz="0" w:space="0" w:color="auto"/>
            <w:right w:val="none" w:sz="0" w:space="0" w:color="auto"/>
          </w:divBdr>
        </w:div>
        <w:div w:id="2070379862">
          <w:marLeft w:val="0"/>
          <w:marRight w:val="0"/>
          <w:marTop w:val="0"/>
          <w:marBottom w:val="0"/>
          <w:divBdr>
            <w:top w:val="none" w:sz="0" w:space="0" w:color="auto"/>
            <w:left w:val="none" w:sz="0" w:space="0" w:color="auto"/>
            <w:bottom w:val="none" w:sz="0" w:space="0" w:color="auto"/>
            <w:right w:val="none" w:sz="0" w:space="0" w:color="auto"/>
          </w:divBdr>
        </w:div>
        <w:div w:id="217933333">
          <w:marLeft w:val="0"/>
          <w:marRight w:val="0"/>
          <w:marTop w:val="0"/>
          <w:marBottom w:val="0"/>
          <w:divBdr>
            <w:top w:val="none" w:sz="0" w:space="0" w:color="auto"/>
            <w:left w:val="none" w:sz="0" w:space="0" w:color="auto"/>
            <w:bottom w:val="none" w:sz="0" w:space="0" w:color="auto"/>
            <w:right w:val="none" w:sz="0" w:space="0" w:color="auto"/>
          </w:divBdr>
          <w:divsChild>
            <w:div w:id="3974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035583">
      <w:bodyDiv w:val="1"/>
      <w:marLeft w:val="0"/>
      <w:marRight w:val="0"/>
      <w:marTop w:val="0"/>
      <w:marBottom w:val="0"/>
      <w:divBdr>
        <w:top w:val="none" w:sz="0" w:space="0" w:color="auto"/>
        <w:left w:val="none" w:sz="0" w:space="0" w:color="auto"/>
        <w:bottom w:val="none" w:sz="0" w:space="0" w:color="auto"/>
        <w:right w:val="none" w:sz="0" w:space="0" w:color="auto"/>
      </w:divBdr>
      <w:divsChild>
        <w:div w:id="615717314">
          <w:marLeft w:val="0"/>
          <w:marRight w:val="0"/>
          <w:marTop w:val="0"/>
          <w:marBottom w:val="0"/>
          <w:divBdr>
            <w:top w:val="none" w:sz="0" w:space="0" w:color="auto"/>
            <w:left w:val="none" w:sz="0" w:space="0" w:color="auto"/>
            <w:bottom w:val="none" w:sz="0" w:space="0" w:color="auto"/>
            <w:right w:val="none" w:sz="0" w:space="0" w:color="auto"/>
          </w:divBdr>
          <w:divsChild>
            <w:div w:id="10940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843693">
      <w:bodyDiv w:val="1"/>
      <w:marLeft w:val="0"/>
      <w:marRight w:val="0"/>
      <w:marTop w:val="0"/>
      <w:marBottom w:val="0"/>
      <w:divBdr>
        <w:top w:val="none" w:sz="0" w:space="0" w:color="auto"/>
        <w:left w:val="none" w:sz="0" w:space="0" w:color="auto"/>
        <w:bottom w:val="none" w:sz="0" w:space="0" w:color="auto"/>
        <w:right w:val="none" w:sz="0" w:space="0" w:color="auto"/>
      </w:divBdr>
    </w:div>
    <w:div w:id="1334600192">
      <w:bodyDiv w:val="1"/>
      <w:marLeft w:val="0"/>
      <w:marRight w:val="0"/>
      <w:marTop w:val="0"/>
      <w:marBottom w:val="0"/>
      <w:divBdr>
        <w:top w:val="none" w:sz="0" w:space="0" w:color="auto"/>
        <w:left w:val="none" w:sz="0" w:space="0" w:color="auto"/>
        <w:bottom w:val="none" w:sz="0" w:space="0" w:color="auto"/>
        <w:right w:val="none" w:sz="0" w:space="0" w:color="auto"/>
      </w:divBdr>
      <w:divsChild>
        <w:div w:id="620308324">
          <w:marLeft w:val="0"/>
          <w:marRight w:val="0"/>
          <w:marTop w:val="0"/>
          <w:marBottom w:val="0"/>
          <w:divBdr>
            <w:top w:val="none" w:sz="0" w:space="0" w:color="auto"/>
            <w:left w:val="none" w:sz="0" w:space="0" w:color="auto"/>
            <w:bottom w:val="none" w:sz="0" w:space="0" w:color="auto"/>
            <w:right w:val="none" w:sz="0" w:space="0" w:color="auto"/>
          </w:divBdr>
        </w:div>
        <w:div w:id="1050692330">
          <w:marLeft w:val="0"/>
          <w:marRight w:val="0"/>
          <w:marTop w:val="0"/>
          <w:marBottom w:val="0"/>
          <w:divBdr>
            <w:top w:val="none" w:sz="0" w:space="0" w:color="auto"/>
            <w:left w:val="none" w:sz="0" w:space="0" w:color="auto"/>
            <w:bottom w:val="none" w:sz="0" w:space="0" w:color="auto"/>
            <w:right w:val="none" w:sz="0" w:space="0" w:color="auto"/>
          </w:divBdr>
        </w:div>
        <w:div w:id="330181666">
          <w:marLeft w:val="0"/>
          <w:marRight w:val="0"/>
          <w:marTop w:val="0"/>
          <w:marBottom w:val="0"/>
          <w:divBdr>
            <w:top w:val="none" w:sz="0" w:space="0" w:color="auto"/>
            <w:left w:val="none" w:sz="0" w:space="0" w:color="auto"/>
            <w:bottom w:val="none" w:sz="0" w:space="0" w:color="auto"/>
            <w:right w:val="none" w:sz="0" w:space="0" w:color="auto"/>
          </w:divBdr>
        </w:div>
        <w:div w:id="554973947">
          <w:marLeft w:val="0"/>
          <w:marRight w:val="0"/>
          <w:marTop w:val="0"/>
          <w:marBottom w:val="0"/>
          <w:divBdr>
            <w:top w:val="none" w:sz="0" w:space="0" w:color="auto"/>
            <w:left w:val="none" w:sz="0" w:space="0" w:color="auto"/>
            <w:bottom w:val="none" w:sz="0" w:space="0" w:color="auto"/>
            <w:right w:val="none" w:sz="0" w:space="0" w:color="auto"/>
          </w:divBdr>
        </w:div>
        <w:div w:id="1073698233">
          <w:marLeft w:val="0"/>
          <w:marRight w:val="0"/>
          <w:marTop w:val="0"/>
          <w:marBottom w:val="0"/>
          <w:divBdr>
            <w:top w:val="none" w:sz="0" w:space="0" w:color="auto"/>
            <w:left w:val="none" w:sz="0" w:space="0" w:color="auto"/>
            <w:bottom w:val="none" w:sz="0" w:space="0" w:color="auto"/>
            <w:right w:val="none" w:sz="0" w:space="0" w:color="auto"/>
          </w:divBdr>
        </w:div>
        <w:div w:id="1028801249">
          <w:marLeft w:val="0"/>
          <w:marRight w:val="0"/>
          <w:marTop w:val="0"/>
          <w:marBottom w:val="0"/>
          <w:divBdr>
            <w:top w:val="none" w:sz="0" w:space="0" w:color="auto"/>
            <w:left w:val="none" w:sz="0" w:space="0" w:color="auto"/>
            <w:bottom w:val="none" w:sz="0" w:space="0" w:color="auto"/>
            <w:right w:val="none" w:sz="0" w:space="0" w:color="auto"/>
          </w:divBdr>
        </w:div>
        <w:div w:id="1141729967">
          <w:marLeft w:val="0"/>
          <w:marRight w:val="0"/>
          <w:marTop w:val="0"/>
          <w:marBottom w:val="0"/>
          <w:divBdr>
            <w:top w:val="none" w:sz="0" w:space="0" w:color="auto"/>
            <w:left w:val="none" w:sz="0" w:space="0" w:color="auto"/>
            <w:bottom w:val="none" w:sz="0" w:space="0" w:color="auto"/>
            <w:right w:val="none" w:sz="0" w:space="0" w:color="auto"/>
          </w:divBdr>
        </w:div>
        <w:div w:id="1822504650">
          <w:marLeft w:val="0"/>
          <w:marRight w:val="0"/>
          <w:marTop w:val="0"/>
          <w:marBottom w:val="0"/>
          <w:divBdr>
            <w:top w:val="none" w:sz="0" w:space="0" w:color="auto"/>
            <w:left w:val="none" w:sz="0" w:space="0" w:color="auto"/>
            <w:bottom w:val="none" w:sz="0" w:space="0" w:color="auto"/>
            <w:right w:val="none" w:sz="0" w:space="0" w:color="auto"/>
          </w:divBdr>
        </w:div>
        <w:div w:id="1950971811">
          <w:marLeft w:val="0"/>
          <w:marRight w:val="0"/>
          <w:marTop w:val="0"/>
          <w:marBottom w:val="0"/>
          <w:divBdr>
            <w:top w:val="none" w:sz="0" w:space="0" w:color="auto"/>
            <w:left w:val="none" w:sz="0" w:space="0" w:color="auto"/>
            <w:bottom w:val="none" w:sz="0" w:space="0" w:color="auto"/>
            <w:right w:val="none" w:sz="0" w:space="0" w:color="auto"/>
          </w:divBdr>
        </w:div>
        <w:div w:id="1454328650">
          <w:marLeft w:val="0"/>
          <w:marRight w:val="0"/>
          <w:marTop w:val="0"/>
          <w:marBottom w:val="0"/>
          <w:divBdr>
            <w:top w:val="none" w:sz="0" w:space="0" w:color="auto"/>
            <w:left w:val="none" w:sz="0" w:space="0" w:color="auto"/>
            <w:bottom w:val="none" w:sz="0" w:space="0" w:color="auto"/>
            <w:right w:val="none" w:sz="0" w:space="0" w:color="auto"/>
          </w:divBdr>
        </w:div>
        <w:div w:id="1663697288">
          <w:marLeft w:val="0"/>
          <w:marRight w:val="0"/>
          <w:marTop w:val="0"/>
          <w:marBottom w:val="0"/>
          <w:divBdr>
            <w:top w:val="none" w:sz="0" w:space="0" w:color="auto"/>
            <w:left w:val="none" w:sz="0" w:space="0" w:color="auto"/>
            <w:bottom w:val="none" w:sz="0" w:space="0" w:color="auto"/>
            <w:right w:val="none" w:sz="0" w:space="0" w:color="auto"/>
          </w:divBdr>
        </w:div>
      </w:divsChild>
    </w:div>
    <w:div w:id="1388841705">
      <w:bodyDiv w:val="1"/>
      <w:marLeft w:val="0"/>
      <w:marRight w:val="0"/>
      <w:marTop w:val="0"/>
      <w:marBottom w:val="0"/>
      <w:divBdr>
        <w:top w:val="none" w:sz="0" w:space="0" w:color="auto"/>
        <w:left w:val="none" w:sz="0" w:space="0" w:color="auto"/>
        <w:bottom w:val="none" w:sz="0" w:space="0" w:color="auto"/>
        <w:right w:val="none" w:sz="0" w:space="0" w:color="auto"/>
      </w:divBdr>
    </w:div>
    <w:div w:id="1395738250">
      <w:bodyDiv w:val="1"/>
      <w:marLeft w:val="0"/>
      <w:marRight w:val="0"/>
      <w:marTop w:val="0"/>
      <w:marBottom w:val="0"/>
      <w:divBdr>
        <w:top w:val="none" w:sz="0" w:space="0" w:color="auto"/>
        <w:left w:val="none" w:sz="0" w:space="0" w:color="auto"/>
        <w:bottom w:val="none" w:sz="0" w:space="0" w:color="auto"/>
        <w:right w:val="none" w:sz="0" w:space="0" w:color="auto"/>
      </w:divBdr>
    </w:div>
    <w:div w:id="1433011014">
      <w:bodyDiv w:val="1"/>
      <w:marLeft w:val="0"/>
      <w:marRight w:val="0"/>
      <w:marTop w:val="0"/>
      <w:marBottom w:val="0"/>
      <w:divBdr>
        <w:top w:val="none" w:sz="0" w:space="0" w:color="auto"/>
        <w:left w:val="none" w:sz="0" w:space="0" w:color="auto"/>
        <w:bottom w:val="none" w:sz="0" w:space="0" w:color="auto"/>
        <w:right w:val="none" w:sz="0" w:space="0" w:color="auto"/>
      </w:divBdr>
    </w:div>
    <w:div w:id="1629703212">
      <w:bodyDiv w:val="1"/>
      <w:marLeft w:val="0"/>
      <w:marRight w:val="0"/>
      <w:marTop w:val="0"/>
      <w:marBottom w:val="0"/>
      <w:divBdr>
        <w:top w:val="none" w:sz="0" w:space="0" w:color="auto"/>
        <w:left w:val="none" w:sz="0" w:space="0" w:color="auto"/>
        <w:bottom w:val="none" w:sz="0" w:space="0" w:color="auto"/>
        <w:right w:val="none" w:sz="0" w:space="0" w:color="auto"/>
      </w:divBdr>
      <w:divsChild>
        <w:div w:id="1481842266">
          <w:marLeft w:val="0"/>
          <w:marRight w:val="0"/>
          <w:marTop w:val="0"/>
          <w:marBottom w:val="0"/>
          <w:divBdr>
            <w:top w:val="none" w:sz="0" w:space="0" w:color="auto"/>
            <w:left w:val="none" w:sz="0" w:space="0" w:color="auto"/>
            <w:bottom w:val="none" w:sz="0" w:space="0" w:color="auto"/>
            <w:right w:val="none" w:sz="0" w:space="0" w:color="auto"/>
          </w:divBdr>
        </w:div>
        <w:div w:id="18165198">
          <w:marLeft w:val="0"/>
          <w:marRight w:val="0"/>
          <w:marTop w:val="0"/>
          <w:marBottom w:val="0"/>
          <w:divBdr>
            <w:top w:val="none" w:sz="0" w:space="0" w:color="auto"/>
            <w:left w:val="none" w:sz="0" w:space="0" w:color="auto"/>
            <w:bottom w:val="none" w:sz="0" w:space="0" w:color="auto"/>
            <w:right w:val="none" w:sz="0" w:space="0" w:color="auto"/>
          </w:divBdr>
        </w:div>
        <w:div w:id="678199201">
          <w:marLeft w:val="0"/>
          <w:marRight w:val="0"/>
          <w:marTop w:val="0"/>
          <w:marBottom w:val="0"/>
          <w:divBdr>
            <w:top w:val="none" w:sz="0" w:space="0" w:color="auto"/>
            <w:left w:val="none" w:sz="0" w:space="0" w:color="auto"/>
            <w:bottom w:val="none" w:sz="0" w:space="0" w:color="auto"/>
            <w:right w:val="none" w:sz="0" w:space="0" w:color="auto"/>
          </w:divBdr>
          <w:divsChild>
            <w:div w:id="1157259498">
              <w:marLeft w:val="0"/>
              <w:marRight w:val="0"/>
              <w:marTop w:val="0"/>
              <w:marBottom w:val="0"/>
              <w:divBdr>
                <w:top w:val="none" w:sz="0" w:space="0" w:color="auto"/>
                <w:left w:val="none" w:sz="0" w:space="0" w:color="auto"/>
                <w:bottom w:val="none" w:sz="0" w:space="0" w:color="auto"/>
                <w:right w:val="none" w:sz="0" w:space="0" w:color="auto"/>
              </w:divBdr>
            </w:div>
            <w:div w:id="337733857">
              <w:marLeft w:val="0"/>
              <w:marRight w:val="0"/>
              <w:marTop w:val="0"/>
              <w:marBottom w:val="0"/>
              <w:divBdr>
                <w:top w:val="none" w:sz="0" w:space="0" w:color="auto"/>
                <w:left w:val="none" w:sz="0" w:space="0" w:color="auto"/>
                <w:bottom w:val="none" w:sz="0" w:space="0" w:color="auto"/>
                <w:right w:val="none" w:sz="0" w:space="0" w:color="auto"/>
              </w:divBdr>
            </w:div>
            <w:div w:id="776949131">
              <w:marLeft w:val="0"/>
              <w:marRight w:val="0"/>
              <w:marTop w:val="0"/>
              <w:marBottom w:val="0"/>
              <w:divBdr>
                <w:top w:val="none" w:sz="0" w:space="0" w:color="auto"/>
                <w:left w:val="none" w:sz="0" w:space="0" w:color="auto"/>
                <w:bottom w:val="none" w:sz="0" w:space="0" w:color="auto"/>
                <w:right w:val="none" w:sz="0" w:space="0" w:color="auto"/>
              </w:divBdr>
            </w:div>
            <w:div w:id="158598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62860">
      <w:bodyDiv w:val="1"/>
      <w:marLeft w:val="0"/>
      <w:marRight w:val="0"/>
      <w:marTop w:val="0"/>
      <w:marBottom w:val="0"/>
      <w:divBdr>
        <w:top w:val="none" w:sz="0" w:space="0" w:color="auto"/>
        <w:left w:val="none" w:sz="0" w:space="0" w:color="auto"/>
        <w:bottom w:val="none" w:sz="0" w:space="0" w:color="auto"/>
        <w:right w:val="none" w:sz="0" w:space="0" w:color="auto"/>
      </w:divBdr>
    </w:div>
    <w:div w:id="1707943889">
      <w:bodyDiv w:val="1"/>
      <w:marLeft w:val="0"/>
      <w:marRight w:val="0"/>
      <w:marTop w:val="0"/>
      <w:marBottom w:val="0"/>
      <w:divBdr>
        <w:top w:val="none" w:sz="0" w:space="0" w:color="auto"/>
        <w:left w:val="none" w:sz="0" w:space="0" w:color="auto"/>
        <w:bottom w:val="none" w:sz="0" w:space="0" w:color="auto"/>
        <w:right w:val="none" w:sz="0" w:space="0" w:color="auto"/>
      </w:divBdr>
    </w:div>
    <w:div w:id="1800030493">
      <w:bodyDiv w:val="1"/>
      <w:marLeft w:val="0"/>
      <w:marRight w:val="0"/>
      <w:marTop w:val="0"/>
      <w:marBottom w:val="0"/>
      <w:divBdr>
        <w:top w:val="none" w:sz="0" w:space="0" w:color="auto"/>
        <w:left w:val="none" w:sz="0" w:space="0" w:color="auto"/>
        <w:bottom w:val="none" w:sz="0" w:space="0" w:color="auto"/>
        <w:right w:val="none" w:sz="0" w:space="0" w:color="auto"/>
      </w:divBdr>
    </w:div>
    <w:div w:id="1847478843">
      <w:bodyDiv w:val="1"/>
      <w:marLeft w:val="0"/>
      <w:marRight w:val="0"/>
      <w:marTop w:val="0"/>
      <w:marBottom w:val="0"/>
      <w:divBdr>
        <w:top w:val="none" w:sz="0" w:space="0" w:color="auto"/>
        <w:left w:val="none" w:sz="0" w:space="0" w:color="auto"/>
        <w:bottom w:val="none" w:sz="0" w:space="0" w:color="auto"/>
        <w:right w:val="none" w:sz="0" w:space="0" w:color="auto"/>
      </w:divBdr>
    </w:div>
    <w:div w:id="1933195633">
      <w:bodyDiv w:val="1"/>
      <w:marLeft w:val="0"/>
      <w:marRight w:val="0"/>
      <w:marTop w:val="0"/>
      <w:marBottom w:val="0"/>
      <w:divBdr>
        <w:top w:val="none" w:sz="0" w:space="0" w:color="auto"/>
        <w:left w:val="none" w:sz="0" w:space="0" w:color="auto"/>
        <w:bottom w:val="none" w:sz="0" w:space="0" w:color="auto"/>
        <w:right w:val="none" w:sz="0" w:space="0" w:color="auto"/>
      </w:divBdr>
    </w:div>
    <w:div w:id="1955596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ncp.webex.com/meet/abigail.man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DA145B660521C4ABD819008114F4046" ma:contentTypeVersion="6" ma:contentTypeDescription="Create a new document." ma:contentTypeScope="" ma:versionID="cce3803d5b84d4a631f05fa8664aeef0">
  <xsd:schema xmlns:xsd="http://www.w3.org/2001/XMLSchema" xmlns:xs="http://www.w3.org/2001/XMLSchema" xmlns:p="http://schemas.microsoft.com/office/2006/metadata/properties" xmlns:ns2="0116ccb3-8759-4363-b755-40b19bb402e7" xmlns:ns3="b1edae47-f70a-45cf-96d3-c024f0340bb8" targetNamespace="http://schemas.microsoft.com/office/2006/metadata/properties" ma:root="true" ma:fieldsID="6fb7f9a7b6f6c90c5d8f85b38d3dc0a9" ns2:_="" ns3:_="">
    <xsd:import namespace="0116ccb3-8759-4363-b755-40b19bb402e7"/>
    <xsd:import namespace="b1edae47-f70a-45cf-96d3-c024f0340b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6ccb3-8759-4363-b755-40b19bb40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dae47-f70a-45cf-96d3-c024f0340b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2D7710A-B1A7-4FB2-959B-750199550D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2A2F44-3BAE-47E8-A1CF-3EC3E7E870BD}">
  <ds:schemaRefs>
    <ds:schemaRef ds:uri="http://schemas.microsoft.com/sharepoint/v3/contenttype/forms"/>
  </ds:schemaRefs>
</ds:datastoreItem>
</file>

<file path=customXml/itemProps3.xml><?xml version="1.0" encoding="utf-8"?>
<ds:datastoreItem xmlns:ds="http://schemas.openxmlformats.org/officeDocument/2006/customXml" ds:itemID="{BFC12F76-1602-48AC-8C31-9ED59121E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6ccb3-8759-4363-b755-40b19bb402e7"/>
    <ds:schemaRef ds:uri="b1edae47-f70a-45cf-96d3-c024f0340b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1BC50E-91A5-4CFC-B64E-0E7D31CE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Ashraf</dc:creator>
  <cp:lastModifiedBy>Mark Tollefsen</cp:lastModifiedBy>
  <cp:revision>4</cp:revision>
  <dcterms:created xsi:type="dcterms:W3CDTF">2020-09-04T19:00:00Z</dcterms:created>
  <dcterms:modified xsi:type="dcterms:W3CDTF">2020-09-07T00:23:00Z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0x010100ADA145B660521C4ABD819008114F4046</vt:lpwstr>
  </property>
</Properties>
</file>